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6A79F" w14:textId="774EC80A" w:rsidR="0071780E" w:rsidRPr="00FD50E1" w:rsidRDefault="003D7445" w:rsidP="0071780E">
      <w:pPr>
        <w:rPr>
          <w:sz w:val="20"/>
          <w:szCs w:val="20"/>
        </w:rPr>
      </w:pPr>
      <w:r w:rsidRPr="00FD50E1">
        <w:rPr>
          <w:noProof/>
          <w:sz w:val="20"/>
          <w:szCs w:val="20"/>
        </w:rPr>
        <w:drawing>
          <wp:inline distT="0" distB="0" distL="0" distR="0" wp14:anchorId="245D0EF6" wp14:editId="5C0324B4">
            <wp:extent cx="2695790" cy="948519"/>
            <wp:effectExtent l="0" t="0" r="0" b="444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004" cy="9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780E" w:rsidRPr="00FD50E1">
        <w:rPr>
          <w:sz w:val="20"/>
          <w:szCs w:val="20"/>
        </w:rPr>
        <w:t xml:space="preserve">                                                           </w:t>
      </w:r>
    </w:p>
    <w:p w14:paraId="03794725" w14:textId="77777777" w:rsidR="0071780E" w:rsidRPr="00FD50E1" w:rsidRDefault="0071780E" w:rsidP="0071780E">
      <w:pPr>
        <w:rPr>
          <w:sz w:val="20"/>
          <w:szCs w:val="20"/>
        </w:rPr>
      </w:pPr>
    </w:p>
    <w:p w14:paraId="5EAB1BC0" w14:textId="4F03159E" w:rsidR="0071780E" w:rsidRPr="00FD50E1" w:rsidRDefault="0071780E" w:rsidP="0071780E">
      <w:pPr>
        <w:rPr>
          <w:rFonts w:ascii="Tahoma" w:hAnsi="Tahoma" w:cs="Tahoma"/>
          <w:iCs/>
          <w:sz w:val="20"/>
          <w:szCs w:val="20"/>
        </w:rPr>
      </w:pPr>
      <w:r w:rsidRPr="00FD50E1">
        <w:rPr>
          <w:rFonts w:ascii="Tahoma" w:hAnsi="Tahoma" w:cs="Tahoma"/>
          <w:sz w:val="20"/>
          <w:szCs w:val="20"/>
        </w:rPr>
        <w:t xml:space="preserve">The end-of-year Local Church Statistical Report to the Annual Conference </w:t>
      </w:r>
      <w:r w:rsidR="00A00A5C" w:rsidRPr="00FD50E1">
        <w:rPr>
          <w:rFonts w:ascii="Tahoma" w:hAnsi="Tahoma" w:cs="Tahoma"/>
          <w:sz w:val="20"/>
          <w:szCs w:val="20"/>
        </w:rPr>
        <w:t xml:space="preserve">(or Tables 1, 2, and 3) </w:t>
      </w:r>
      <w:r w:rsidRPr="00FD50E1">
        <w:rPr>
          <w:rFonts w:ascii="Tahoma" w:hAnsi="Tahoma" w:cs="Tahoma"/>
          <w:sz w:val="20"/>
          <w:szCs w:val="20"/>
        </w:rPr>
        <w:t>is a yearly responsibility of the local church according to</w:t>
      </w:r>
      <w:r w:rsidRPr="00FD50E1">
        <w:rPr>
          <w:rFonts w:ascii="Tahoma" w:hAnsi="Tahoma" w:cs="Tahoma"/>
          <w:i/>
          <w:sz w:val="20"/>
          <w:szCs w:val="20"/>
        </w:rPr>
        <w:t xml:space="preserve"> The Book of Discipline, </w:t>
      </w:r>
      <w:r w:rsidRPr="00FD50E1">
        <w:rPr>
          <w:rFonts w:ascii="Tahoma" w:hAnsi="Tahoma" w:cs="Tahoma"/>
          <w:iCs/>
          <w:sz w:val="20"/>
          <w:szCs w:val="20"/>
        </w:rPr>
        <w:t>¶606.7</w:t>
      </w:r>
      <w:r w:rsidRPr="00FD50E1">
        <w:rPr>
          <w:rFonts w:ascii="Tahoma" w:hAnsi="Tahoma" w:cs="Tahoma"/>
          <w:i/>
          <w:sz w:val="20"/>
          <w:szCs w:val="20"/>
        </w:rPr>
        <w:t xml:space="preserve">. </w:t>
      </w:r>
      <w:r w:rsidRPr="00FD50E1">
        <w:rPr>
          <w:rFonts w:ascii="Tahoma" w:hAnsi="Tahoma" w:cs="Tahoma"/>
          <w:iCs/>
          <w:sz w:val="20"/>
          <w:szCs w:val="20"/>
        </w:rPr>
        <w:t>This is an online data submission process required of every chartered church</w:t>
      </w:r>
      <w:r w:rsidR="000452F9" w:rsidRPr="00FD50E1">
        <w:rPr>
          <w:rFonts w:ascii="Tahoma" w:hAnsi="Tahoma" w:cs="Tahoma"/>
          <w:iCs/>
          <w:sz w:val="20"/>
          <w:szCs w:val="20"/>
        </w:rPr>
        <w:t>.</w:t>
      </w:r>
      <w:r w:rsidRPr="00FD50E1">
        <w:rPr>
          <w:rFonts w:ascii="Tahoma" w:hAnsi="Tahoma" w:cs="Tahoma"/>
          <w:iCs/>
          <w:sz w:val="20"/>
          <w:szCs w:val="20"/>
        </w:rPr>
        <w:t xml:space="preserve"> </w:t>
      </w:r>
      <w:r w:rsidR="000452F9" w:rsidRPr="00FD50E1">
        <w:rPr>
          <w:rFonts w:ascii="Tahoma" w:hAnsi="Tahoma" w:cs="Tahoma"/>
          <w:iCs/>
          <w:sz w:val="20"/>
          <w:szCs w:val="20"/>
        </w:rPr>
        <w:t>It</w:t>
      </w:r>
      <w:r w:rsidRPr="00FD50E1">
        <w:rPr>
          <w:rFonts w:ascii="Tahoma" w:hAnsi="Tahoma" w:cs="Tahoma"/>
          <w:iCs/>
          <w:sz w:val="20"/>
          <w:szCs w:val="20"/>
        </w:rPr>
        <w:t xml:space="preserve"> is overseen by the General Council on Finance and Administration (GCFA</w:t>
      </w:r>
      <w:r w:rsidR="00142AA0" w:rsidRPr="00FD50E1">
        <w:rPr>
          <w:rFonts w:ascii="Tahoma" w:hAnsi="Tahoma" w:cs="Tahoma"/>
          <w:iCs/>
          <w:sz w:val="20"/>
          <w:szCs w:val="20"/>
        </w:rPr>
        <w:t>).</w:t>
      </w:r>
      <w:r w:rsidRPr="00FD50E1">
        <w:rPr>
          <w:rFonts w:ascii="Tahoma" w:hAnsi="Tahoma" w:cs="Tahoma"/>
          <w:iCs/>
          <w:sz w:val="20"/>
          <w:szCs w:val="20"/>
        </w:rPr>
        <w:t xml:space="preserve"> </w:t>
      </w:r>
    </w:p>
    <w:p w14:paraId="065C8A59" w14:textId="77777777" w:rsidR="00F92020" w:rsidRPr="00FD50E1" w:rsidRDefault="00F92020" w:rsidP="0071780E">
      <w:pPr>
        <w:rPr>
          <w:rFonts w:ascii="Tahoma" w:hAnsi="Tahoma" w:cs="Tahoma"/>
          <w:iCs/>
          <w:sz w:val="20"/>
          <w:szCs w:val="20"/>
        </w:rPr>
      </w:pPr>
    </w:p>
    <w:p w14:paraId="29AC5F20" w14:textId="01B1BC51" w:rsidR="00F92020" w:rsidRPr="00FD50E1" w:rsidRDefault="00F92020" w:rsidP="00F92020">
      <w:pPr>
        <w:rPr>
          <w:rFonts w:ascii="Tahoma" w:hAnsi="Tahoma" w:cs="Tahoma"/>
          <w:iCs/>
          <w:sz w:val="20"/>
          <w:szCs w:val="20"/>
        </w:rPr>
      </w:pPr>
      <w:r w:rsidRPr="00FD50E1">
        <w:rPr>
          <w:rFonts w:ascii="Tahoma" w:hAnsi="Tahoma" w:cs="Tahoma"/>
          <w:iCs/>
          <w:sz w:val="20"/>
          <w:szCs w:val="20"/>
        </w:rPr>
        <w:t xml:space="preserve">The report requires data on membership and attendance, expenses, and income. </w:t>
      </w:r>
      <w:r w:rsidR="002870DF" w:rsidRPr="00FD50E1">
        <w:rPr>
          <w:rFonts w:ascii="Tahoma" w:hAnsi="Tahoma" w:cs="Tahoma"/>
          <w:iCs/>
          <w:sz w:val="20"/>
          <w:szCs w:val="20"/>
        </w:rPr>
        <w:t xml:space="preserve">Much of the information will be found in </w:t>
      </w:r>
      <w:r w:rsidR="00F35DC8" w:rsidRPr="00FD50E1">
        <w:rPr>
          <w:rFonts w:ascii="Tahoma" w:hAnsi="Tahoma" w:cs="Tahoma"/>
          <w:iCs/>
          <w:sz w:val="20"/>
          <w:szCs w:val="20"/>
        </w:rPr>
        <w:t>ch</w:t>
      </w:r>
      <w:r w:rsidR="00125083" w:rsidRPr="00FD50E1">
        <w:rPr>
          <w:rFonts w:ascii="Tahoma" w:hAnsi="Tahoma" w:cs="Tahoma"/>
          <w:iCs/>
          <w:sz w:val="20"/>
          <w:szCs w:val="20"/>
        </w:rPr>
        <w:t xml:space="preserve">urch </w:t>
      </w:r>
      <w:r w:rsidR="00F35DC8" w:rsidRPr="00FD50E1">
        <w:rPr>
          <w:rFonts w:ascii="Tahoma" w:hAnsi="Tahoma" w:cs="Tahoma"/>
          <w:iCs/>
          <w:sz w:val="20"/>
          <w:szCs w:val="20"/>
        </w:rPr>
        <w:t xml:space="preserve">conference forms, membership rolls, and the </w:t>
      </w:r>
      <w:r w:rsidR="00FD1753" w:rsidRPr="00FD50E1">
        <w:rPr>
          <w:rFonts w:ascii="Tahoma" w:hAnsi="Tahoma" w:cs="Tahoma"/>
          <w:iCs/>
          <w:sz w:val="20"/>
          <w:szCs w:val="20"/>
        </w:rPr>
        <w:t xml:space="preserve">church’s </w:t>
      </w:r>
      <w:r w:rsidR="00F35DC8" w:rsidRPr="00FD50E1">
        <w:rPr>
          <w:rFonts w:ascii="Tahoma" w:hAnsi="Tahoma" w:cs="Tahoma"/>
          <w:iCs/>
          <w:sz w:val="20"/>
          <w:szCs w:val="20"/>
        </w:rPr>
        <w:t>general ledger.</w:t>
      </w:r>
      <w:r w:rsidR="00FD1753" w:rsidRPr="00FD50E1">
        <w:rPr>
          <w:rFonts w:ascii="Tahoma" w:hAnsi="Tahoma" w:cs="Tahoma"/>
          <w:iCs/>
          <w:sz w:val="20"/>
          <w:szCs w:val="20"/>
        </w:rPr>
        <w:t xml:space="preserve"> </w:t>
      </w:r>
    </w:p>
    <w:p w14:paraId="692BFE29" w14:textId="77777777" w:rsidR="00F92020" w:rsidRPr="00FD50E1" w:rsidRDefault="00F92020" w:rsidP="00F92020">
      <w:pPr>
        <w:rPr>
          <w:rFonts w:ascii="Tahoma" w:hAnsi="Tahoma" w:cs="Tahoma"/>
          <w:iCs/>
          <w:sz w:val="20"/>
          <w:szCs w:val="20"/>
        </w:rPr>
      </w:pPr>
    </w:p>
    <w:p w14:paraId="2AF690FD" w14:textId="1BE14129" w:rsidR="00F92020" w:rsidRPr="00FD50E1" w:rsidRDefault="00F92020" w:rsidP="00F92020">
      <w:pPr>
        <w:rPr>
          <w:rFonts w:ascii="Tahoma" w:hAnsi="Tahoma" w:cs="Tahoma"/>
          <w:iCs/>
          <w:sz w:val="20"/>
          <w:szCs w:val="20"/>
        </w:rPr>
      </w:pPr>
      <w:r w:rsidRPr="00FD50E1">
        <w:rPr>
          <w:rFonts w:ascii="Tahoma" w:hAnsi="Tahoma" w:cs="Tahoma"/>
          <w:iCs/>
          <w:sz w:val="20"/>
          <w:szCs w:val="20"/>
        </w:rPr>
        <w:t xml:space="preserve">Please </w:t>
      </w:r>
      <w:r w:rsidRPr="009B2AD7">
        <w:rPr>
          <w:rFonts w:ascii="Tahoma" w:hAnsi="Tahoma" w:cs="Tahoma"/>
          <w:b/>
          <w:bCs/>
          <w:iCs/>
          <w:sz w:val="20"/>
          <w:szCs w:val="20"/>
        </w:rPr>
        <w:t>forward this email</w:t>
      </w:r>
      <w:r w:rsidRPr="00FD50E1">
        <w:rPr>
          <w:rFonts w:ascii="Tahoma" w:hAnsi="Tahoma" w:cs="Tahoma"/>
          <w:iCs/>
          <w:sz w:val="20"/>
          <w:szCs w:val="20"/>
        </w:rPr>
        <w:t xml:space="preserve"> to any other church leaders who will be assisting with this task and coordinate with each other to be sure </w:t>
      </w:r>
      <w:r w:rsidR="00FD1753" w:rsidRPr="00FD50E1">
        <w:rPr>
          <w:rFonts w:ascii="Tahoma" w:hAnsi="Tahoma" w:cs="Tahoma"/>
          <w:iCs/>
          <w:sz w:val="20"/>
          <w:szCs w:val="20"/>
        </w:rPr>
        <w:t xml:space="preserve">someone will be responsible for </w:t>
      </w:r>
      <w:r w:rsidR="00E97B76" w:rsidRPr="00FD50E1">
        <w:rPr>
          <w:rFonts w:ascii="Tahoma" w:hAnsi="Tahoma" w:cs="Tahoma"/>
          <w:iCs/>
          <w:sz w:val="20"/>
          <w:szCs w:val="20"/>
        </w:rPr>
        <w:t>completing and submitting the report</w:t>
      </w:r>
      <w:r w:rsidRPr="00FD50E1">
        <w:rPr>
          <w:rFonts w:ascii="Tahoma" w:hAnsi="Tahoma" w:cs="Tahoma"/>
          <w:iCs/>
          <w:sz w:val="20"/>
          <w:szCs w:val="20"/>
        </w:rPr>
        <w:t xml:space="preserve"> no later than </w:t>
      </w:r>
      <w:r w:rsidRPr="00D832FF">
        <w:rPr>
          <w:rFonts w:ascii="Tahoma" w:hAnsi="Tahoma" w:cs="Tahoma"/>
          <w:b/>
          <w:bCs/>
          <w:iCs/>
          <w:sz w:val="20"/>
          <w:szCs w:val="20"/>
          <w:highlight w:val="yellow"/>
          <w:u w:val="single"/>
        </w:rPr>
        <w:t xml:space="preserve">February </w:t>
      </w:r>
      <w:r w:rsidR="004A1F06" w:rsidRPr="00D832FF">
        <w:rPr>
          <w:rFonts w:ascii="Tahoma" w:hAnsi="Tahoma" w:cs="Tahoma"/>
          <w:b/>
          <w:bCs/>
          <w:iCs/>
          <w:sz w:val="20"/>
          <w:szCs w:val="20"/>
          <w:highlight w:val="yellow"/>
          <w:u w:val="single"/>
        </w:rPr>
        <w:t>5</w:t>
      </w:r>
      <w:r w:rsidRPr="00D832FF">
        <w:rPr>
          <w:rFonts w:ascii="Tahoma" w:hAnsi="Tahoma" w:cs="Tahoma"/>
          <w:b/>
          <w:bCs/>
          <w:iCs/>
          <w:sz w:val="20"/>
          <w:szCs w:val="20"/>
          <w:highlight w:val="yellow"/>
          <w:u w:val="single"/>
        </w:rPr>
        <w:t>, 202</w:t>
      </w:r>
      <w:r w:rsidR="004A1F06" w:rsidRPr="00D832FF">
        <w:rPr>
          <w:rFonts w:ascii="Tahoma" w:hAnsi="Tahoma" w:cs="Tahoma"/>
          <w:b/>
          <w:bCs/>
          <w:iCs/>
          <w:sz w:val="20"/>
          <w:szCs w:val="20"/>
          <w:highlight w:val="yellow"/>
          <w:u w:val="single"/>
        </w:rPr>
        <w:t>7</w:t>
      </w:r>
      <w:r w:rsidRPr="00D832FF">
        <w:rPr>
          <w:rFonts w:ascii="Tahoma" w:hAnsi="Tahoma" w:cs="Tahoma"/>
          <w:b/>
          <w:bCs/>
          <w:iCs/>
          <w:sz w:val="20"/>
          <w:szCs w:val="20"/>
          <w:highlight w:val="yellow"/>
        </w:rPr>
        <w:t>.</w:t>
      </w:r>
      <w:r w:rsidRPr="00FD50E1">
        <w:rPr>
          <w:rFonts w:ascii="Tahoma" w:hAnsi="Tahoma" w:cs="Tahoma"/>
          <w:iCs/>
          <w:sz w:val="20"/>
          <w:szCs w:val="20"/>
        </w:rPr>
        <w:t xml:space="preserve"> </w:t>
      </w:r>
    </w:p>
    <w:p w14:paraId="19CEBB5D" w14:textId="77777777" w:rsidR="00F92020" w:rsidRPr="00FD50E1" w:rsidRDefault="00F92020" w:rsidP="0071780E">
      <w:pPr>
        <w:rPr>
          <w:rFonts w:ascii="Tahoma" w:hAnsi="Tahoma" w:cs="Tahoma"/>
          <w:iCs/>
          <w:sz w:val="20"/>
          <w:szCs w:val="20"/>
        </w:rPr>
      </w:pPr>
    </w:p>
    <w:p w14:paraId="733D475C" w14:textId="399550B5" w:rsidR="0071780E" w:rsidRPr="00FD50E1" w:rsidRDefault="0071780E" w:rsidP="0071780E">
      <w:pPr>
        <w:rPr>
          <w:rFonts w:ascii="Tahoma" w:hAnsi="Tahoma" w:cs="Tahoma"/>
          <w:iCs/>
          <w:sz w:val="20"/>
          <w:szCs w:val="20"/>
        </w:rPr>
      </w:pPr>
      <w:r w:rsidRPr="00FD50E1">
        <w:rPr>
          <w:rFonts w:ascii="Tahoma" w:hAnsi="Tahoma" w:cs="Tahoma"/>
          <w:iCs/>
          <w:sz w:val="20"/>
          <w:szCs w:val="20"/>
        </w:rPr>
        <w:t>Congregations</w:t>
      </w:r>
      <w:r w:rsidR="00006C80">
        <w:rPr>
          <w:rFonts w:ascii="Tahoma" w:hAnsi="Tahoma" w:cs="Tahoma"/>
          <w:iCs/>
          <w:sz w:val="20"/>
          <w:szCs w:val="20"/>
        </w:rPr>
        <w:t xml:space="preserve"> </w:t>
      </w:r>
      <w:r w:rsidRPr="00FD50E1">
        <w:rPr>
          <w:rFonts w:ascii="Tahoma" w:hAnsi="Tahoma" w:cs="Tahoma"/>
          <w:i/>
          <w:sz w:val="20"/>
          <w:szCs w:val="20"/>
        </w:rPr>
        <w:t>closing</w:t>
      </w:r>
      <w:r w:rsidRPr="00FD50E1">
        <w:rPr>
          <w:rFonts w:ascii="Tahoma" w:hAnsi="Tahoma" w:cs="Tahoma"/>
          <w:iCs/>
          <w:sz w:val="20"/>
          <w:szCs w:val="20"/>
        </w:rPr>
        <w:t xml:space="preserve"> for any reason </w:t>
      </w:r>
      <w:r w:rsidR="007023DD" w:rsidRPr="00FD50E1">
        <w:rPr>
          <w:rFonts w:ascii="Tahoma" w:hAnsi="Tahoma" w:cs="Tahoma"/>
          <w:iCs/>
          <w:sz w:val="20"/>
          <w:szCs w:val="20"/>
        </w:rPr>
        <w:t>any time during 202</w:t>
      </w:r>
      <w:r w:rsidR="004A1F06">
        <w:rPr>
          <w:rFonts w:ascii="Tahoma" w:hAnsi="Tahoma" w:cs="Tahoma"/>
          <w:iCs/>
          <w:sz w:val="20"/>
          <w:szCs w:val="20"/>
        </w:rPr>
        <w:t>6</w:t>
      </w:r>
      <w:r w:rsidRPr="00FD50E1">
        <w:rPr>
          <w:rFonts w:ascii="Tahoma" w:hAnsi="Tahoma" w:cs="Tahoma"/>
          <w:iCs/>
          <w:sz w:val="20"/>
          <w:szCs w:val="20"/>
        </w:rPr>
        <w:t xml:space="preserve"> are required to complete the 202</w:t>
      </w:r>
      <w:r w:rsidR="004A1F06">
        <w:rPr>
          <w:rFonts w:ascii="Tahoma" w:hAnsi="Tahoma" w:cs="Tahoma"/>
          <w:iCs/>
          <w:sz w:val="20"/>
          <w:szCs w:val="20"/>
        </w:rPr>
        <w:t>6</w:t>
      </w:r>
      <w:r w:rsidRPr="00FD50E1">
        <w:rPr>
          <w:rFonts w:ascii="Tahoma" w:hAnsi="Tahoma" w:cs="Tahoma"/>
          <w:iCs/>
          <w:sz w:val="20"/>
          <w:szCs w:val="20"/>
        </w:rPr>
        <w:t xml:space="preserve"> statistical report</w:t>
      </w:r>
      <w:r w:rsidR="00091291" w:rsidRPr="00FD50E1">
        <w:rPr>
          <w:rFonts w:ascii="Tahoma" w:hAnsi="Tahoma" w:cs="Tahoma"/>
          <w:iCs/>
          <w:sz w:val="20"/>
          <w:szCs w:val="20"/>
        </w:rPr>
        <w:t xml:space="preserve"> for the part of the year the </w:t>
      </w:r>
      <w:r w:rsidR="00622DE3" w:rsidRPr="00FD50E1">
        <w:rPr>
          <w:rFonts w:ascii="Tahoma" w:hAnsi="Tahoma" w:cs="Tahoma"/>
          <w:iCs/>
          <w:sz w:val="20"/>
          <w:szCs w:val="20"/>
        </w:rPr>
        <w:t xml:space="preserve">church </w:t>
      </w:r>
      <w:r w:rsidR="00091291" w:rsidRPr="00FD50E1">
        <w:rPr>
          <w:rFonts w:ascii="Tahoma" w:hAnsi="Tahoma" w:cs="Tahoma"/>
          <w:iCs/>
          <w:sz w:val="20"/>
          <w:szCs w:val="20"/>
        </w:rPr>
        <w:t>remained open</w:t>
      </w:r>
      <w:r w:rsidRPr="00FD50E1">
        <w:rPr>
          <w:rFonts w:ascii="Tahoma" w:hAnsi="Tahoma" w:cs="Tahoma"/>
          <w:iCs/>
          <w:sz w:val="20"/>
          <w:szCs w:val="20"/>
        </w:rPr>
        <w:t>.</w:t>
      </w:r>
      <w:r w:rsidR="005F4E5C" w:rsidRPr="00FD50E1">
        <w:rPr>
          <w:rFonts w:ascii="Tahoma" w:hAnsi="Tahoma" w:cs="Tahoma"/>
          <w:iCs/>
          <w:sz w:val="20"/>
          <w:szCs w:val="20"/>
        </w:rPr>
        <w:t xml:space="preserve"> Membership</w:t>
      </w:r>
      <w:r w:rsidR="00FE7214" w:rsidRPr="00FD50E1">
        <w:rPr>
          <w:rFonts w:ascii="Tahoma" w:hAnsi="Tahoma" w:cs="Tahoma"/>
          <w:iCs/>
          <w:sz w:val="20"/>
          <w:szCs w:val="20"/>
        </w:rPr>
        <w:t xml:space="preserve"> </w:t>
      </w:r>
      <w:r w:rsidR="00386B25" w:rsidRPr="00FD50E1">
        <w:rPr>
          <w:rFonts w:ascii="Tahoma" w:hAnsi="Tahoma" w:cs="Tahoma"/>
          <w:iCs/>
          <w:sz w:val="20"/>
          <w:szCs w:val="20"/>
        </w:rPr>
        <w:t xml:space="preserve">(Line 4 of </w:t>
      </w:r>
      <w:r w:rsidR="00FE7214" w:rsidRPr="00FD50E1">
        <w:rPr>
          <w:rFonts w:ascii="Tahoma" w:hAnsi="Tahoma" w:cs="Tahoma"/>
          <w:iCs/>
          <w:sz w:val="20"/>
          <w:szCs w:val="20"/>
        </w:rPr>
        <w:t>Table 1</w:t>
      </w:r>
      <w:r w:rsidR="00386B25" w:rsidRPr="00FD50E1">
        <w:rPr>
          <w:rFonts w:ascii="Tahoma" w:hAnsi="Tahoma" w:cs="Tahoma"/>
          <w:iCs/>
          <w:sz w:val="20"/>
          <w:szCs w:val="20"/>
        </w:rPr>
        <w:t>)</w:t>
      </w:r>
      <w:r w:rsidR="005F4E5C" w:rsidRPr="00FD50E1">
        <w:rPr>
          <w:rFonts w:ascii="Tahoma" w:hAnsi="Tahoma" w:cs="Tahoma"/>
          <w:iCs/>
          <w:sz w:val="20"/>
          <w:szCs w:val="20"/>
        </w:rPr>
        <w:t xml:space="preserve"> must be zeroed out, indicating</w:t>
      </w:r>
      <w:r w:rsidR="00C55DD3" w:rsidRPr="00FD50E1">
        <w:rPr>
          <w:rFonts w:ascii="Tahoma" w:hAnsi="Tahoma" w:cs="Tahoma"/>
          <w:iCs/>
          <w:sz w:val="20"/>
          <w:szCs w:val="20"/>
        </w:rPr>
        <w:t xml:space="preserve"> </w:t>
      </w:r>
      <w:r w:rsidR="002B15AF" w:rsidRPr="00FD50E1">
        <w:rPr>
          <w:rFonts w:ascii="Tahoma" w:hAnsi="Tahoma" w:cs="Tahoma"/>
          <w:iCs/>
          <w:sz w:val="20"/>
          <w:szCs w:val="20"/>
        </w:rPr>
        <w:t xml:space="preserve">where </w:t>
      </w:r>
      <w:r w:rsidR="00FE7214" w:rsidRPr="00FD50E1">
        <w:rPr>
          <w:rFonts w:ascii="Tahoma" w:hAnsi="Tahoma" w:cs="Tahoma"/>
          <w:iCs/>
          <w:sz w:val="20"/>
          <w:szCs w:val="20"/>
        </w:rPr>
        <w:t>members</w:t>
      </w:r>
      <w:r w:rsidR="002B15AF" w:rsidRPr="00FD50E1">
        <w:rPr>
          <w:rFonts w:ascii="Tahoma" w:hAnsi="Tahoma" w:cs="Tahoma"/>
          <w:iCs/>
          <w:sz w:val="20"/>
          <w:szCs w:val="20"/>
        </w:rPr>
        <w:t xml:space="preserve"> went </w:t>
      </w:r>
      <w:r w:rsidR="00FE7214" w:rsidRPr="00FD50E1">
        <w:rPr>
          <w:rFonts w:ascii="Tahoma" w:hAnsi="Tahoma" w:cs="Tahoma"/>
          <w:iCs/>
          <w:sz w:val="20"/>
          <w:szCs w:val="20"/>
        </w:rPr>
        <w:t>(</w:t>
      </w:r>
      <w:r w:rsidR="002B15AF" w:rsidRPr="00FD50E1">
        <w:rPr>
          <w:rFonts w:ascii="Tahoma" w:hAnsi="Tahoma" w:cs="Tahoma"/>
          <w:iCs/>
          <w:sz w:val="20"/>
          <w:szCs w:val="20"/>
        </w:rPr>
        <w:t>if known</w:t>
      </w:r>
      <w:r w:rsidR="00FE7214" w:rsidRPr="00FD50E1">
        <w:rPr>
          <w:rFonts w:ascii="Tahoma" w:hAnsi="Tahoma" w:cs="Tahoma"/>
          <w:iCs/>
          <w:sz w:val="20"/>
          <w:szCs w:val="20"/>
        </w:rPr>
        <w:t>)</w:t>
      </w:r>
      <w:r w:rsidR="002B15AF" w:rsidRPr="00FD50E1">
        <w:rPr>
          <w:rFonts w:ascii="Tahoma" w:hAnsi="Tahoma" w:cs="Tahoma"/>
          <w:iCs/>
          <w:sz w:val="20"/>
          <w:szCs w:val="20"/>
        </w:rPr>
        <w:t xml:space="preserve"> on Lines 3a-</w:t>
      </w:r>
      <w:r w:rsidR="00FE7214" w:rsidRPr="00FD50E1">
        <w:rPr>
          <w:rFonts w:ascii="Tahoma" w:hAnsi="Tahoma" w:cs="Tahoma"/>
          <w:iCs/>
          <w:sz w:val="20"/>
          <w:szCs w:val="20"/>
        </w:rPr>
        <w:t>3f.</w:t>
      </w:r>
    </w:p>
    <w:p w14:paraId="10E79574" w14:textId="77777777" w:rsidR="0071780E" w:rsidRPr="00FD50E1" w:rsidRDefault="0071780E" w:rsidP="0071780E">
      <w:pPr>
        <w:rPr>
          <w:rFonts w:ascii="Tahoma" w:hAnsi="Tahoma" w:cs="Tahoma"/>
          <w:i/>
          <w:sz w:val="20"/>
          <w:szCs w:val="20"/>
        </w:rPr>
      </w:pPr>
    </w:p>
    <w:p w14:paraId="54CEAB09" w14:textId="77777777" w:rsidR="0071780E" w:rsidRPr="00FD50E1" w:rsidRDefault="0071780E" w:rsidP="0071780E">
      <w:pPr>
        <w:rPr>
          <w:rFonts w:ascii="Tahoma" w:hAnsi="Tahoma" w:cs="Tahoma"/>
          <w:iCs/>
          <w:sz w:val="20"/>
          <w:szCs w:val="20"/>
        </w:rPr>
      </w:pPr>
    </w:p>
    <w:p w14:paraId="178468BD" w14:textId="26D25CBE" w:rsidR="0071780E" w:rsidRPr="00FD50E1" w:rsidRDefault="0071780E" w:rsidP="0071780E">
      <w:pPr>
        <w:pStyle w:val="ListParagraph"/>
        <w:numPr>
          <w:ilvl w:val="0"/>
          <w:numId w:val="1"/>
        </w:numPr>
        <w:spacing w:after="160" w:line="252" w:lineRule="auto"/>
        <w:rPr>
          <w:rFonts w:ascii="Tahoma" w:hAnsi="Tahoma" w:cs="Tahoma"/>
          <w:sz w:val="20"/>
          <w:szCs w:val="20"/>
        </w:rPr>
      </w:pPr>
      <w:r w:rsidRPr="00FD50E1">
        <w:rPr>
          <w:rFonts w:ascii="Tahoma" w:hAnsi="Tahoma" w:cs="Tahoma"/>
          <w:sz w:val="20"/>
          <w:szCs w:val="20"/>
        </w:rPr>
        <w:t xml:space="preserve">The </w:t>
      </w:r>
      <w:proofErr w:type="spellStart"/>
      <w:r w:rsidR="00BC3B33" w:rsidRPr="00FD50E1">
        <w:rPr>
          <w:rFonts w:ascii="Tahoma" w:hAnsi="Tahoma" w:cs="Tahoma"/>
          <w:sz w:val="20"/>
          <w:szCs w:val="20"/>
        </w:rPr>
        <w:t>ACStats</w:t>
      </w:r>
      <w:proofErr w:type="spellEnd"/>
      <w:r w:rsidR="00BC3B33" w:rsidRPr="00FD50E1">
        <w:rPr>
          <w:rFonts w:ascii="Tahoma" w:hAnsi="Tahoma" w:cs="Tahoma"/>
          <w:sz w:val="20"/>
          <w:szCs w:val="20"/>
        </w:rPr>
        <w:t xml:space="preserve"> web</w:t>
      </w:r>
      <w:r w:rsidRPr="00FD50E1">
        <w:rPr>
          <w:rFonts w:ascii="Tahoma" w:hAnsi="Tahoma" w:cs="Tahoma"/>
          <w:sz w:val="20"/>
          <w:szCs w:val="20"/>
        </w:rPr>
        <w:t xml:space="preserve">site will open </w:t>
      </w:r>
      <w:r w:rsidR="00384FFC" w:rsidRPr="00FD50E1">
        <w:rPr>
          <w:rFonts w:ascii="Tahoma" w:hAnsi="Tahoma" w:cs="Tahoma"/>
          <w:sz w:val="20"/>
          <w:szCs w:val="20"/>
        </w:rPr>
        <w:t>to the local church</w:t>
      </w:r>
      <w:r w:rsidRPr="00FD50E1">
        <w:rPr>
          <w:rFonts w:ascii="Tahoma" w:hAnsi="Tahoma" w:cs="Tahoma"/>
          <w:sz w:val="20"/>
          <w:szCs w:val="20"/>
        </w:rPr>
        <w:t xml:space="preserve"> on </w:t>
      </w:r>
      <w:r w:rsidRPr="00FD50E1">
        <w:rPr>
          <w:rFonts w:ascii="Tahoma" w:hAnsi="Tahoma" w:cs="Tahoma"/>
          <w:b/>
          <w:sz w:val="20"/>
          <w:szCs w:val="20"/>
        </w:rPr>
        <w:t>December 2</w:t>
      </w:r>
      <w:r w:rsidR="00B41987" w:rsidRPr="00FD50E1">
        <w:rPr>
          <w:rFonts w:ascii="Tahoma" w:hAnsi="Tahoma" w:cs="Tahoma"/>
          <w:b/>
          <w:sz w:val="20"/>
          <w:szCs w:val="20"/>
        </w:rPr>
        <w:t>8</w:t>
      </w:r>
      <w:r w:rsidRPr="00FD50E1">
        <w:rPr>
          <w:rFonts w:ascii="Tahoma" w:hAnsi="Tahoma" w:cs="Tahoma"/>
          <w:b/>
          <w:sz w:val="20"/>
          <w:szCs w:val="20"/>
        </w:rPr>
        <w:t xml:space="preserve">, </w:t>
      </w:r>
      <w:r w:rsidR="006D1FD8" w:rsidRPr="00FD50E1">
        <w:rPr>
          <w:rFonts w:ascii="Tahoma" w:hAnsi="Tahoma" w:cs="Tahoma"/>
          <w:b/>
          <w:sz w:val="20"/>
          <w:szCs w:val="20"/>
        </w:rPr>
        <w:t>202</w:t>
      </w:r>
      <w:r w:rsidR="00607B9B">
        <w:rPr>
          <w:rFonts w:ascii="Tahoma" w:hAnsi="Tahoma" w:cs="Tahoma"/>
          <w:b/>
          <w:sz w:val="20"/>
          <w:szCs w:val="20"/>
        </w:rPr>
        <w:t>6</w:t>
      </w:r>
      <w:r w:rsidR="006D1FD8" w:rsidRPr="00FD50E1">
        <w:rPr>
          <w:rFonts w:ascii="Tahoma" w:hAnsi="Tahoma" w:cs="Tahoma"/>
          <w:b/>
          <w:sz w:val="20"/>
          <w:szCs w:val="20"/>
        </w:rPr>
        <w:t>,</w:t>
      </w:r>
      <w:r w:rsidRPr="00FD50E1">
        <w:rPr>
          <w:rFonts w:ascii="Tahoma" w:hAnsi="Tahoma" w:cs="Tahoma"/>
          <w:sz w:val="20"/>
          <w:szCs w:val="20"/>
        </w:rPr>
        <w:t xml:space="preserve"> and will close on </w:t>
      </w:r>
      <w:r w:rsidRPr="00FD50E1">
        <w:rPr>
          <w:rFonts w:ascii="Tahoma" w:hAnsi="Tahoma" w:cs="Tahoma"/>
          <w:b/>
          <w:sz w:val="20"/>
          <w:szCs w:val="20"/>
        </w:rPr>
        <w:t xml:space="preserve">February </w:t>
      </w:r>
      <w:r w:rsidR="00607B9B">
        <w:rPr>
          <w:rFonts w:ascii="Tahoma" w:hAnsi="Tahoma" w:cs="Tahoma"/>
          <w:b/>
          <w:sz w:val="20"/>
          <w:szCs w:val="20"/>
        </w:rPr>
        <w:t>5</w:t>
      </w:r>
      <w:r w:rsidRPr="00FD50E1">
        <w:rPr>
          <w:rFonts w:ascii="Tahoma" w:hAnsi="Tahoma" w:cs="Tahoma"/>
          <w:b/>
          <w:sz w:val="20"/>
          <w:szCs w:val="20"/>
        </w:rPr>
        <w:t>, 202</w:t>
      </w:r>
      <w:r w:rsidR="00607B9B">
        <w:rPr>
          <w:rFonts w:ascii="Tahoma" w:hAnsi="Tahoma" w:cs="Tahoma"/>
          <w:b/>
          <w:sz w:val="20"/>
          <w:szCs w:val="20"/>
        </w:rPr>
        <w:t>7</w:t>
      </w:r>
      <w:r w:rsidRPr="00FD50E1">
        <w:rPr>
          <w:rFonts w:ascii="Tahoma" w:hAnsi="Tahoma" w:cs="Tahoma"/>
          <w:b/>
          <w:sz w:val="20"/>
          <w:szCs w:val="20"/>
        </w:rPr>
        <w:t xml:space="preserve">. </w:t>
      </w:r>
      <w:r w:rsidRPr="00FD50E1">
        <w:rPr>
          <w:rFonts w:ascii="Tahoma" w:hAnsi="Tahoma" w:cs="Tahoma"/>
          <w:bCs/>
          <w:sz w:val="20"/>
          <w:szCs w:val="20"/>
        </w:rPr>
        <w:t xml:space="preserve">This </w:t>
      </w:r>
      <w:r w:rsidRPr="00FD50E1">
        <w:rPr>
          <w:rFonts w:ascii="Tahoma" w:hAnsi="Tahoma" w:cs="Tahoma"/>
          <w:bCs/>
          <w:sz w:val="20"/>
          <w:szCs w:val="20"/>
          <w:u w:val="single"/>
        </w:rPr>
        <w:t>i</w:t>
      </w:r>
      <w:r w:rsidRPr="00027ACF">
        <w:rPr>
          <w:rFonts w:ascii="Tahoma" w:hAnsi="Tahoma" w:cs="Tahoma"/>
          <w:bCs/>
          <w:sz w:val="20"/>
          <w:szCs w:val="20"/>
        </w:rPr>
        <w:t>ncludes</w:t>
      </w:r>
      <w:r w:rsidRPr="00FD50E1">
        <w:rPr>
          <w:rFonts w:ascii="Tahoma" w:hAnsi="Tahoma" w:cs="Tahoma"/>
          <w:bCs/>
          <w:sz w:val="20"/>
          <w:szCs w:val="20"/>
        </w:rPr>
        <w:t xml:space="preserve"> a 7-day grace period</w:t>
      </w:r>
      <w:r w:rsidR="00123E6F" w:rsidRPr="00FD50E1">
        <w:rPr>
          <w:rFonts w:ascii="Tahoma" w:hAnsi="Tahoma" w:cs="Tahoma"/>
          <w:bCs/>
          <w:sz w:val="20"/>
          <w:szCs w:val="20"/>
        </w:rPr>
        <w:t xml:space="preserve">, so there should be no need </w:t>
      </w:r>
      <w:r w:rsidR="00CC1768" w:rsidRPr="00FD50E1">
        <w:rPr>
          <w:rFonts w:ascii="Tahoma" w:hAnsi="Tahoma" w:cs="Tahoma"/>
          <w:bCs/>
          <w:sz w:val="20"/>
          <w:szCs w:val="20"/>
        </w:rPr>
        <w:t>to ask for extra time</w:t>
      </w:r>
      <w:r w:rsidRPr="00FD50E1">
        <w:rPr>
          <w:rFonts w:ascii="Tahoma" w:hAnsi="Tahoma" w:cs="Tahoma"/>
          <w:bCs/>
          <w:sz w:val="20"/>
          <w:szCs w:val="20"/>
        </w:rPr>
        <w:t xml:space="preserve">. </w:t>
      </w:r>
      <w:r w:rsidRPr="00FD50E1">
        <w:rPr>
          <w:rFonts w:ascii="Tahoma" w:hAnsi="Tahoma" w:cs="Tahoma"/>
          <w:i/>
          <w:sz w:val="20"/>
          <w:szCs w:val="20"/>
        </w:rPr>
        <w:t>Please begin early</w:t>
      </w:r>
      <w:r w:rsidRPr="00FD50E1">
        <w:rPr>
          <w:rFonts w:ascii="Tahoma" w:hAnsi="Tahoma" w:cs="Tahoma"/>
          <w:sz w:val="20"/>
          <w:szCs w:val="20"/>
        </w:rPr>
        <w:t xml:space="preserve"> in the </w:t>
      </w:r>
      <w:r w:rsidR="00BC3B33" w:rsidRPr="00FD50E1">
        <w:rPr>
          <w:rFonts w:ascii="Tahoma" w:hAnsi="Tahoma" w:cs="Tahoma"/>
          <w:sz w:val="20"/>
          <w:szCs w:val="20"/>
        </w:rPr>
        <w:t>reporting</w:t>
      </w:r>
      <w:r w:rsidRPr="00FD50E1">
        <w:rPr>
          <w:rFonts w:ascii="Tahoma" w:hAnsi="Tahoma" w:cs="Tahoma"/>
          <w:sz w:val="20"/>
          <w:szCs w:val="20"/>
        </w:rPr>
        <w:t xml:space="preserve"> period to avoid </w:t>
      </w:r>
      <w:r w:rsidR="00BC3B33" w:rsidRPr="00FD50E1">
        <w:rPr>
          <w:rFonts w:ascii="Tahoma" w:hAnsi="Tahoma" w:cs="Tahoma"/>
          <w:sz w:val="20"/>
          <w:szCs w:val="20"/>
        </w:rPr>
        <w:t>problems, especially if assistance is needed</w:t>
      </w:r>
      <w:r w:rsidRPr="00FD50E1">
        <w:rPr>
          <w:rFonts w:ascii="Tahoma" w:hAnsi="Tahoma" w:cs="Tahoma"/>
          <w:sz w:val="20"/>
          <w:szCs w:val="20"/>
        </w:rPr>
        <w:t xml:space="preserve">. </w:t>
      </w:r>
      <w:r w:rsidR="00BC3B33" w:rsidRPr="00FD50E1">
        <w:rPr>
          <w:rFonts w:ascii="Tahoma" w:hAnsi="Tahoma" w:cs="Tahoma"/>
          <w:sz w:val="20"/>
          <w:szCs w:val="20"/>
        </w:rPr>
        <w:t>Delaying</w:t>
      </w:r>
      <w:r w:rsidRPr="00FD50E1">
        <w:rPr>
          <w:rFonts w:ascii="Tahoma" w:hAnsi="Tahoma" w:cs="Tahoma"/>
          <w:sz w:val="20"/>
          <w:szCs w:val="20"/>
        </w:rPr>
        <w:t xml:space="preserve"> until the last minute generally </w:t>
      </w:r>
      <w:r w:rsidR="00BC3B33" w:rsidRPr="00FD50E1">
        <w:rPr>
          <w:rFonts w:ascii="Tahoma" w:hAnsi="Tahoma" w:cs="Tahoma"/>
          <w:sz w:val="20"/>
          <w:szCs w:val="20"/>
        </w:rPr>
        <w:t>creates</w:t>
      </w:r>
      <w:r w:rsidRPr="00FD50E1">
        <w:rPr>
          <w:rFonts w:ascii="Tahoma" w:hAnsi="Tahoma" w:cs="Tahoma"/>
          <w:sz w:val="20"/>
          <w:szCs w:val="20"/>
        </w:rPr>
        <w:t xml:space="preserve"> a </w:t>
      </w:r>
      <w:r w:rsidR="00904613" w:rsidRPr="00FD50E1">
        <w:rPr>
          <w:rFonts w:ascii="Tahoma" w:hAnsi="Tahoma" w:cs="Tahoma"/>
          <w:sz w:val="20"/>
          <w:szCs w:val="20"/>
        </w:rPr>
        <w:t xml:space="preserve">long </w:t>
      </w:r>
      <w:r w:rsidRPr="00FD50E1">
        <w:rPr>
          <w:rFonts w:ascii="Tahoma" w:hAnsi="Tahoma" w:cs="Tahoma"/>
          <w:sz w:val="20"/>
          <w:szCs w:val="20"/>
        </w:rPr>
        <w:t xml:space="preserve">wait </w:t>
      </w:r>
      <w:r w:rsidR="00BC3B33" w:rsidRPr="00FD50E1">
        <w:rPr>
          <w:rFonts w:ascii="Tahoma" w:hAnsi="Tahoma" w:cs="Tahoma"/>
          <w:sz w:val="20"/>
          <w:szCs w:val="20"/>
        </w:rPr>
        <w:t>list for help</w:t>
      </w:r>
      <w:r w:rsidRPr="00FD50E1">
        <w:rPr>
          <w:rFonts w:ascii="Tahoma" w:hAnsi="Tahoma" w:cs="Tahoma"/>
          <w:sz w:val="20"/>
          <w:szCs w:val="20"/>
        </w:rPr>
        <w:t>.</w:t>
      </w:r>
    </w:p>
    <w:p w14:paraId="5DA99D02" w14:textId="77777777" w:rsidR="00BC3B33" w:rsidRPr="00FD50E1" w:rsidRDefault="00BC3B33" w:rsidP="00BC3B33">
      <w:pPr>
        <w:pStyle w:val="ListParagraph"/>
        <w:spacing w:after="160" w:line="252" w:lineRule="auto"/>
        <w:ind w:left="1080"/>
        <w:rPr>
          <w:rFonts w:ascii="Tahoma" w:hAnsi="Tahoma" w:cs="Tahoma"/>
          <w:sz w:val="20"/>
          <w:szCs w:val="20"/>
        </w:rPr>
      </w:pPr>
    </w:p>
    <w:p w14:paraId="4DB2E6C9" w14:textId="09EF7AA1" w:rsidR="0071780E" w:rsidRPr="00FD50E1" w:rsidRDefault="00BC3B33" w:rsidP="0071780E">
      <w:pPr>
        <w:pStyle w:val="ListParagraph"/>
        <w:numPr>
          <w:ilvl w:val="0"/>
          <w:numId w:val="1"/>
        </w:numPr>
        <w:spacing w:after="160" w:line="252" w:lineRule="auto"/>
        <w:ind w:left="1080"/>
        <w:rPr>
          <w:rFonts w:ascii="Tahoma" w:hAnsi="Tahoma" w:cs="Tahoma"/>
          <w:sz w:val="20"/>
          <w:szCs w:val="20"/>
        </w:rPr>
      </w:pPr>
      <w:r w:rsidRPr="00FD50E1">
        <w:rPr>
          <w:rFonts w:ascii="Tahoma" w:hAnsi="Tahoma" w:cs="Tahoma"/>
          <w:sz w:val="20"/>
          <w:szCs w:val="20"/>
        </w:rPr>
        <w:t xml:space="preserve">Instructions and other help </w:t>
      </w:r>
      <w:r w:rsidR="00006C80">
        <w:rPr>
          <w:rFonts w:ascii="Tahoma" w:hAnsi="Tahoma" w:cs="Tahoma"/>
          <w:sz w:val="20"/>
          <w:szCs w:val="20"/>
        </w:rPr>
        <w:t>are</w:t>
      </w:r>
      <w:r w:rsidRPr="00FD50E1">
        <w:rPr>
          <w:rFonts w:ascii="Tahoma" w:hAnsi="Tahoma" w:cs="Tahoma"/>
          <w:sz w:val="20"/>
          <w:szCs w:val="20"/>
        </w:rPr>
        <w:t xml:space="preserve"> located on the Michigan Conference website</w:t>
      </w:r>
      <w:r w:rsidR="00E20C2A" w:rsidRPr="00FD50E1">
        <w:rPr>
          <w:rFonts w:ascii="Tahoma" w:hAnsi="Tahoma" w:cs="Tahoma"/>
          <w:sz w:val="20"/>
          <w:szCs w:val="20"/>
        </w:rPr>
        <w:t xml:space="preserve"> </w:t>
      </w:r>
      <w:hyperlink r:id="rId6" w:history="1">
        <w:r w:rsidR="007462A5" w:rsidRPr="00FD50E1">
          <w:rPr>
            <w:rStyle w:val="Hyperlink"/>
            <w:sz w:val="20"/>
            <w:szCs w:val="20"/>
          </w:rPr>
          <w:t>here.</w:t>
        </w:r>
      </w:hyperlink>
      <w:r w:rsidR="00880075" w:rsidRPr="00FD50E1">
        <w:rPr>
          <w:rFonts w:ascii="Tahoma" w:hAnsi="Tahoma" w:cs="Tahoma"/>
          <w:sz w:val="20"/>
          <w:szCs w:val="20"/>
        </w:rPr>
        <w:t xml:space="preserve"> </w:t>
      </w:r>
      <w:r w:rsidRPr="00FD50E1">
        <w:rPr>
          <w:rFonts w:ascii="Tahoma" w:hAnsi="Tahoma" w:cs="Tahoma"/>
          <w:sz w:val="20"/>
          <w:szCs w:val="20"/>
        </w:rPr>
        <w:t>Please bookmark that webpage for reference</w:t>
      </w:r>
      <w:r w:rsidR="00C112EF" w:rsidRPr="00FD50E1">
        <w:rPr>
          <w:rFonts w:ascii="Tahoma" w:hAnsi="Tahoma" w:cs="Tahoma"/>
          <w:sz w:val="20"/>
          <w:szCs w:val="20"/>
        </w:rPr>
        <w:t>.</w:t>
      </w:r>
      <w:r w:rsidRPr="00FD50E1">
        <w:rPr>
          <w:rFonts w:ascii="Tahoma" w:hAnsi="Tahoma" w:cs="Tahoma"/>
          <w:sz w:val="20"/>
          <w:szCs w:val="20"/>
        </w:rPr>
        <w:t xml:space="preserve"> </w:t>
      </w:r>
      <w:r w:rsidR="00207BD7">
        <w:rPr>
          <w:rFonts w:ascii="Tahoma" w:hAnsi="Tahoma" w:cs="Tahoma"/>
          <w:sz w:val="20"/>
          <w:szCs w:val="20"/>
        </w:rPr>
        <w:pict w14:anchorId="4096DFF2">
          <v:rect id="_x0000_i1026" style="width:0;height:1.5pt" o:hralign="center" o:hrstd="t" o:hr="t" fillcolor="#a0a0a0" stroked="f"/>
        </w:pict>
      </w:r>
    </w:p>
    <w:p w14:paraId="634C9BD6" w14:textId="51DBF3F3" w:rsidR="0071780E" w:rsidRPr="00FD50E1" w:rsidRDefault="00BC3B33" w:rsidP="0071780E">
      <w:pPr>
        <w:pStyle w:val="ListParagraph"/>
        <w:numPr>
          <w:ilvl w:val="0"/>
          <w:numId w:val="1"/>
        </w:numPr>
        <w:spacing w:after="160" w:line="252" w:lineRule="auto"/>
        <w:rPr>
          <w:rFonts w:ascii="Tahoma" w:hAnsi="Tahoma" w:cs="Tahoma"/>
          <w:sz w:val="20"/>
          <w:szCs w:val="20"/>
          <w:u w:val="single"/>
        </w:rPr>
      </w:pPr>
      <w:r w:rsidRPr="00027ACF">
        <w:rPr>
          <w:rFonts w:ascii="Tahoma" w:hAnsi="Tahoma" w:cs="Tahoma"/>
          <w:sz w:val="20"/>
          <w:szCs w:val="20"/>
          <w:u w:val="single"/>
        </w:rPr>
        <w:t>To log in</w:t>
      </w:r>
      <w:r w:rsidR="000B6225" w:rsidRPr="00027ACF">
        <w:rPr>
          <w:rFonts w:ascii="Tahoma" w:hAnsi="Tahoma" w:cs="Tahoma"/>
          <w:b/>
          <w:bCs/>
          <w:sz w:val="20"/>
          <w:szCs w:val="20"/>
        </w:rPr>
        <w:t xml:space="preserve"> </w:t>
      </w:r>
      <w:r w:rsidR="009E071D" w:rsidRPr="00027ACF">
        <w:rPr>
          <w:rFonts w:ascii="Tahoma" w:hAnsi="Tahoma" w:cs="Tahoma"/>
          <w:b/>
          <w:bCs/>
          <w:sz w:val="20"/>
          <w:szCs w:val="20"/>
        </w:rPr>
        <w:t>(</w:t>
      </w:r>
      <w:r w:rsidR="000B6225" w:rsidRPr="00027ACF">
        <w:rPr>
          <w:rFonts w:ascii="Tahoma" w:hAnsi="Tahoma" w:cs="Tahoma"/>
          <w:b/>
          <w:bCs/>
          <w:sz w:val="20"/>
          <w:szCs w:val="20"/>
        </w:rPr>
        <w:t>Dec. 28 or later</w:t>
      </w:r>
      <w:r w:rsidRPr="00027ACF">
        <w:rPr>
          <w:rFonts w:ascii="Tahoma" w:hAnsi="Tahoma" w:cs="Tahoma"/>
          <w:sz w:val="20"/>
          <w:szCs w:val="20"/>
        </w:rPr>
        <w:t>:</w:t>
      </w:r>
      <w:r w:rsidR="009E071D" w:rsidRPr="00027ACF">
        <w:rPr>
          <w:rFonts w:ascii="Tahoma" w:hAnsi="Tahoma" w:cs="Tahoma"/>
          <w:sz w:val="20"/>
          <w:szCs w:val="20"/>
        </w:rPr>
        <w:t>)</w:t>
      </w:r>
      <w:r w:rsidR="00106FFE">
        <w:rPr>
          <w:rFonts w:ascii="Tahoma" w:hAnsi="Tahoma" w:cs="Tahoma"/>
          <w:sz w:val="20"/>
          <w:szCs w:val="20"/>
        </w:rPr>
        <w:t xml:space="preserve"> </w:t>
      </w:r>
      <w:r w:rsidR="0071780E" w:rsidRPr="00FD50E1">
        <w:rPr>
          <w:rFonts w:ascii="Tahoma" w:hAnsi="Tahoma" w:cs="Tahoma"/>
          <w:sz w:val="20"/>
          <w:szCs w:val="20"/>
        </w:rPr>
        <w:t xml:space="preserve">Go to GCFA’s website at </w:t>
      </w:r>
      <w:hyperlink r:id="rId7" w:history="1">
        <w:r w:rsidR="0071780E" w:rsidRPr="00FD50E1">
          <w:rPr>
            <w:rStyle w:val="Hyperlink"/>
            <w:rFonts w:ascii="Tahoma" w:hAnsi="Tahoma" w:cs="Tahoma"/>
            <w:sz w:val="20"/>
            <w:szCs w:val="20"/>
          </w:rPr>
          <w:t>https://</w:t>
        </w:r>
        <w:r w:rsidR="0071780E" w:rsidRPr="00FD50E1">
          <w:rPr>
            <w:rStyle w:val="Hyperlink"/>
            <w:rFonts w:ascii="Tahoma" w:hAnsi="Tahoma" w:cs="Tahoma"/>
            <w:sz w:val="20"/>
            <w:szCs w:val="20"/>
          </w:rPr>
          <w:t>s</w:t>
        </w:r>
        <w:r w:rsidR="0071780E" w:rsidRPr="00FD50E1">
          <w:rPr>
            <w:rStyle w:val="Hyperlink"/>
            <w:rFonts w:ascii="Tahoma" w:hAnsi="Tahoma" w:cs="Tahoma"/>
            <w:sz w:val="20"/>
            <w:szCs w:val="20"/>
          </w:rPr>
          <w:t>tats.gcfa.org</w:t>
        </w:r>
      </w:hyperlink>
      <w:r w:rsidR="0071780E" w:rsidRPr="00FD50E1">
        <w:rPr>
          <w:rFonts w:ascii="Tahoma" w:hAnsi="Tahoma" w:cs="Tahoma"/>
          <w:sz w:val="20"/>
          <w:szCs w:val="20"/>
        </w:rPr>
        <w:t xml:space="preserve">.  (You can also link to the site from your church dashboard. Once logged in to the dashboard, at the upper right select “Auto login to GCFA’s </w:t>
      </w:r>
      <w:proofErr w:type="spellStart"/>
      <w:r w:rsidR="0071780E" w:rsidRPr="00FD50E1">
        <w:rPr>
          <w:rFonts w:ascii="Tahoma" w:hAnsi="Tahoma" w:cs="Tahoma"/>
          <w:sz w:val="20"/>
          <w:szCs w:val="20"/>
        </w:rPr>
        <w:t>ACStats</w:t>
      </w:r>
      <w:proofErr w:type="spellEnd"/>
      <w:r w:rsidR="0071780E" w:rsidRPr="00FD50E1">
        <w:rPr>
          <w:rFonts w:ascii="Tahoma" w:hAnsi="Tahoma" w:cs="Tahoma"/>
          <w:sz w:val="20"/>
          <w:szCs w:val="20"/>
        </w:rPr>
        <w:t>.”)</w:t>
      </w:r>
    </w:p>
    <w:p w14:paraId="0D035363" w14:textId="77777777" w:rsidR="0071780E" w:rsidRPr="00FD50E1" w:rsidRDefault="0071780E" w:rsidP="0071780E">
      <w:pPr>
        <w:pStyle w:val="ListParagraph"/>
        <w:rPr>
          <w:rFonts w:ascii="Tahoma" w:hAnsi="Tahoma" w:cs="Tahoma"/>
          <w:sz w:val="20"/>
          <w:szCs w:val="20"/>
        </w:rPr>
      </w:pPr>
    </w:p>
    <w:p w14:paraId="7913FC7A" w14:textId="0E198CB9" w:rsidR="00611D70" w:rsidRPr="00106FFE" w:rsidRDefault="0071780E" w:rsidP="0071780E">
      <w:pPr>
        <w:pStyle w:val="ListParagraph"/>
        <w:ind w:left="1080"/>
        <w:rPr>
          <w:rFonts w:ascii="Tahoma" w:hAnsi="Tahoma" w:cs="Tahoma"/>
          <w:b/>
          <w:bCs/>
          <w:color w:val="4C94D8" w:themeColor="text2" w:themeTint="80"/>
          <w:sz w:val="20"/>
          <w:szCs w:val="20"/>
        </w:rPr>
      </w:pPr>
      <w:r w:rsidRPr="00106FFE">
        <w:rPr>
          <w:rFonts w:ascii="Tahoma" w:hAnsi="Tahoma" w:cs="Tahoma"/>
          <w:b/>
          <w:bCs/>
          <w:color w:val="4C94D8" w:themeColor="text2" w:themeTint="80"/>
          <w:sz w:val="20"/>
          <w:szCs w:val="20"/>
        </w:rPr>
        <w:t xml:space="preserve">The username is your church’s 6-digit </w:t>
      </w:r>
      <w:r w:rsidR="006042BC" w:rsidRPr="00106FFE">
        <w:rPr>
          <w:rFonts w:ascii="Tahoma" w:hAnsi="Tahoma" w:cs="Tahoma"/>
          <w:b/>
          <w:bCs/>
          <w:color w:val="4C94D8" w:themeColor="text2" w:themeTint="80"/>
          <w:sz w:val="20"/>
          <w:szCs w:val="20"/>
        </w:rPr>
        <w:t>GCFA number (also known as GCNO</w:t>
      </w:r>
      <w:r w:rsidR="00AD5011" w:rsidRPr="00106FFE">
        <w:rPr>
          <w:rFonts w:ascii="Tahoma" w:hAnsi="Tahoma" w:cs="Tahoma"/>
          <w:b/>
          <w:bCs/>
          <w:color w:val="4C94D8" w:themeColor="text2" w:themeTint="80"/>
          <w:sz w:val="20"/>
          <w:szCs w:val="20"/>
        </w:rPr>
        <w:t xml:space="preserve"> – General Church Number</w:t>
      </w:r>
      <w:r w:rsidR="006042BC" w:rsidRPr="00106FFE">
        <w:rPr>
          <w:rFonts w:ascii="Tahoma" w:hAnsi="Tahoma" w:cs="Tahoma"/>
          <w:b/>
          <w:bCs/>
          <w:color w:val="4C94D8" w:themeColor="text2" w:themeTint="80"/>
          <w:sz w:val="20"/>
          <w:szCs w:val="20"/>
        </w:rPr>
        <w:t>.)</w:t>
      </w:r>
      <w:r w:rsidRPr="00106FFE">
        <w:rPr>
          <w:rFonts w:ascii="Tahoma" w:hAnsi="Tahoma" w:cs="Tahoma"/>
          <w:b/>
          <w:bCs/>
          <w:color w:val="4C94D8" w:themeColor="text2" w:themeTint="80"/>
          <w:sz w:val="20"/>
          <w:szCs w:val="20"/>
        </w:rPr>
        <w:t xml:space="preserve">  Find this number</w:t>
      </w:r>
      <w:r w:rsidR="0038380F">
        <w:rPr>
          <w:rFonts w:ascii="Tahoma" w:hAnsi="Tahoma" w:cs="Tahoma"/>
          <w:b/>
          <w:bCs/>
          <w:color w:val="4C94D8" w:themeColor="text2" w:themeTint="80"/>
          <w:sz w:val="20"/>
          <w:szCs w:val="20"/>
        </w:rPr>
        <w:t xml:space="preserve"> </w:t>
      </w:r>
      <w:hyperlink r:id="rId8" w:history="1">
        <w:r w:rsidR="00DE410F" w:rsidRPr="00DE410F">
          <w:rPr>
            <w:rStyle w:val="Hyperlink"/>
            <w:rFonts w:ascii="Tahoma" w:hAnsi="Tahoma" w:cs="Tahoma"/>
            <w:b/>
            <w:bCs/>
            <w:sz w:val="20"/>
            <w:szCs w:val="20"/>
          </w:rPr>
          <w:t>h</w:t>
        </w:r>
        <w:r w:rsidR="00DE410F" w:rsidRPr="00DE410F">
          <w:rPr>
            <w:rStyle w:val="Hyperlink"/>
            <w:rFonts w:ascii="Tahoma" w:hAnsi="Tahoma" w:cs="Tahoma"/>
            <w:b/>
            <w:bCs/>
            <w:sz w:val="20"/>
            <w:szCs w:val="20"/>
          </w:rPr>
          <w:t>e</w:t>
        </w:r>
        <w:r w:rsidR="00DE410F" w:rsidRPr="00DE410F">
          <w:rPr>
            <w:rStyle w:val="Hyperlink"/>
            <w:rFonts w:ascii="Tahoma" w:hAnsi="Tahoma" w:cs="Tahoma"/>
            <w:b/>
            <w:bCs/>
            <w:sz w:val="20"/>
            <w:szCs w:val="20"/>
          </w:rPr>
          <w:t>re</w:t>
        </w:r>
      </w:hyperlink>
      <w:r w:rsidR="00F92BE7">
        <w:rPr>
          <w:rFonts w:ascii="Tahoma" w:hAnsi="Tahoma" w:cs="Tahoma"/>
          <w:b/>
          <w:bCs/>
          <w:color w:val="4C94D8" w:themeColor="text2" w:themeTint="80"/>
          <w:sz w:val="20"/>
          <w:szCs w:val="20"/>
        </w:rPr>
        <w:t>.</w:t>
      </w:r>
      <w:r w:rsidR="00DE410F">
        <w:rPr>
          <w:rFonts w:ascii="Tahoma" w:hAnsi="Tahoma" w:cs="Tahoma"/>
          <w:b/>
          <w:bCs/>
          <w:color w:val="4C94D8" w:themeColor="text2" w:themeTint="80"/>
          <w:sz w:val="20"/>
          <w:szCs w:val="20"/>
        </w:rPr>
        <w:t xml:space="preserve"> </w:t>
      </w:r>
    </w:p>
    <w:p w14:paraId="3FA3C108" w14:textId="77777777" w:rsidR="00106FFE" w:rsidRPr="00106FFE" w:rsidRDefault="00106FFE" w:rsidP="0071780E">
      <w:pPr>
        <w:pStyle w:val="ListParagraph"/>
        <w:ind w:left="1080"/>
        <w:rPr>
          <w:rFonts w:ascii="Tahoma" w:hAnsi="Tahoma" w:cs="Tahoma"/>
          <w:b/>
          <w:bCs/>
          <w:color w:val="4C94D8" w:themeColor="text2" w:themeTint="80"/>
          <w:sz w:val="20"/>
          <w:szCs w:val="20"/>
        </w:rPr>
      </w:pPr>
    </w:p>
    <w:p w14:paraId="22D376AC" w14:textId="5B7026CC" w:rsidR="0071780E" w:rsidRPr="00106FFE" w:rsidRDefault="0071780E" w:rsidP="0071780E">
      <w:pPr>
        <w:pStyle w:val="ListParagraph"/>
        <w:ind w:left="1080"/>
        <w:rPr>
          <w:rFonts w:ascii="Tahoma" w:hAnsi="Tahoma" w:cs="Tahoma"/>
          <w:b/>
          <w:bCs/>
          <w:color w:val="4C94D8" w:themeColor="text2" w:themeTint="80"/>
          <w:sz w:val="20"/>
          <w:szCs w:val="20"/>
        </w:rPr>
      </w:pPr>
      <w:r w:rsidRPr="00106FFE">
        <w:rPr>
          <w:rFonts w:ascii="Tahoma" w:hAnsi="Tahoma" w:cs="Tahoma"/>
          <w:b/>
          <w:bCs/>
          <w:color w:val="4C94D8" w:themeColor="text2" w:themeTint="80"/>
          <w:sz w:val="20"/>
          <w:szCs w:val="20"/>
        </w:rPr>
        <w:t xml:space="preserve">The universal password for </w:t>
      </w:r>
      <w:r w:rsidR="006042BC" w:rsidRPr="00106FFE">
        <w:rPr>
          <w:rFonts w:ascii="Tahoma" w:hAnsi="Tahoma" w:cs="Tahoma"/>
          <w:b/>
          <w:bCs/>
          <w:color w:val="4C94D8" w:themeColor="text2" w:themeTint="80"/>
          <w:sz w:val="20"/>
          <w:szCs w:val="20"/>
        </w:rPr>
        <w:t>all users</w:t>
      </w:r>
      <w:r w:rsidRPr="00106FFE">
        <w:rPr>
          <w:rFonts w:ascii="Tahoma" w:hAnsi="Tahoma" w:cs="Tahoma"/>
          <w:b/>
          <w:bCs/>
          <w:color w:val="4C94D8" w:themeColor="text2" w:themeTint="80"/>
          <w:sz w:val="20"/>
          <w:szCs w:val="20"/>
        </w:rPr>
        <w:t xml:space="preserve"> is</w:t>
      </w:r>
      <w:r w:rsidR="002E5CEC">
        <w:rPr>
          <w:rFonts w:ascii="Tahoma" w:hAnsi="Tahoma" w:cs="Tahoma"/>
          <w:b/>
          <w:bCs/>
          <w:color w:val="4C94D8" w:themeColor="text2" w:themeTint="80"/>
          <w:sz w:val="20"/>
          <w:szCs w:val="20"/>
        </w:rPr>
        <w:t xml:space="preserve">:  </w:t>
      </w:r>
      <w:r w:rsidRPr="00106FFE">
        <w:rPr>
          <w:rFonts w:ascii="Tahoma" w:hAnsi="Tahoma" w:cs="Tahoma"/>
          <w:b/>
          <w:bCs/>
          <w:color w:val="4C94D8" w:themeColor="text2" w:themeTint="80"/>
          <w:sz w:val="20"/>
          <w:szCs w:val="20"/>
        </w:rPr>
        <w:t xml:space="preserve"> Stats_202</w:t>
      </w:r>
      <w:r w:rsidR="00F2659D" w:rsidRPr="00106FFE">
        <w:rPr>
          <w:rFonts w:ascii="Tahoma" w:hAnsi="Tahoma" w:cs="Tahoma"/>
          <w:b/>
          <w:bCs/>
          <w:color w:val="4C94D8" w:themeColor="text2" w:themeTint="80"/>
          <w:sz w:val="20"/>
          <w:szCs w:val="20"/>
        </w:rPr>
        <w:t>6</w:t>
      </w:r>
      <w:r w:rsidRPr="00106FFE">
        <w:rPr>
          <w:rFonts w:ascii="Tahoma" w:hAnsi="Tahoma" w:cs="Tahoma"/>
          <w:b/>
          <w:bCs/>
          <w:color w:val="4C94D8" w:themeColor="text2" w:themeTint="80"/>
          <w:sz w:val="20"/>
          <w:szCs w:val="20"/>
        </w:rPr>
        <w:t xml:space="preserve">. </w:t>
      </w:r>
      <w:r w:rsidR="00426E2B">
        <w:rPr>
          <w:rFonts w:ascii="Tahoma" w:hAnsi="Tahoma" w:cs="Tahoma"/>
          <w:b/>
          <w:bCs/>
          <w:color w:val="4C94D8" w:themeColor="text2" w:themeTint="80"/>
          <w:sz w:val="20"/>
          <w:szCs w:val="20"/>
        </w:rPr>
        <w:t xml:space="preserve"> </w:t>
      </w:r>
    </w:p>
    <w:p w14:paraId="687C1E06" w14:textId="77777777" w:rsidR="009C1122" w:rsidRPr="00FD50E1" w:rsidRDefault="009C1122" w:rsidP="0071780E">
      <w:pPr>
        <w:pStyle w:val="ListParagraph"/>
        <w:ind w:left="1080"/>
        <w:rPr>
          <w:rFonts w:ascii="Tahoma" w:hAnsi="Tahoma" w:cs="Tahoma"/>
          <w:sz w:val="20"/>
          <w:szCs w:val="20"/>
        </w:rPr>
      </w:pPr>
    </w:p>
    <w:p w14:paraId="0C61633A" w14:textId="3B9848DE" w:rsidR="009C1122" w:rsidRPr="00FD50E1" w:rsidRDefault="009C1122" w:rsidP="0071780E">
      <w:pPr>
        <w:pStyle w:val="ListParagraph"/>
        <w:ind w:left="1080"/>
        <w:rPr>
          <w:rFonts w:ascii="Tahoma" w:hAnsi="Tahoma" w:cs="Tahoma"/>
          <w:sz w:val="20"/>
          <w:szCs w:val="20"/>
          <w:u w:val="single"/>
        </w:rPr>
      </w:pPr>
      <w:r w:rsidRPr="00FD50E1">
        <w:rPr>
          <w:rFonts w:ascii="Tahoma" w:hAnsi="Tahoma" w:cs="Tahoma"/>
          <w:sz w:val="20"/>
          <w:szCs w:val="20"/>
        </w:rPr>
        <w:t xml:space="preserve">For security reasons, you are required to </w:t>
      </w:r>
      <w:r w:rsidR="00C35B76" w:rsidRPr="00FD50E1">
        <w:rPr>
          <w:rFonts w:ascii="Tahoma" w:hAnsi="Tahoma" w:cs="Tahoma"/>
          <w:sz w:val="20"/>
          <w:szCs w:val="20"/>
        </w:rPr>
        <w:t>re-establish your user credentials on the first login each year, even if you have used the site in the past.</w:t>
      </w:r>
    </w:p>
    <w:p w14:paraId="257C7BA1" w14:textId="475E45C3" w:rsidR="0071780E" w:rsidRPr="00FD50E1" w:rsidRDefault="0071780E" w:rsidP="00027ACF">
      <w:pPr>
        <w:pStyle w:val="ListParagraph"/>
        <w:pBdr>
          <w:bottom w:val="single" w:sz="4" w:space="1" w:color="auto"/>
        </w:pBdr>
        <w:rPr>
          <w:rFonts w:ascii="Tahoma" w:hAnsi="Tahoma" w:cs="Tahoma"/>
          <w:sz w:val="20"/>
          <w:szCs w:val="20"/>
        </w:rPr>
      </w:pPr>
    </w:p>
    <w:p w14:paraId="5FFA43EC" w14:textId="23026729" w:rsidR="0071780E" w:rsidRPr="00FD50E1" w:rsidRDefault="0071780E" w:rsidP="0071780E">
      <w:pPr>
        <w:pStyle w:val="ListParagraph"/>
        <w:numPr>
          <w:ilvl w:val="0"/>
          <w:numId w:val="1"/>
        </w:numPr>
        <w:spacing w:after="160" w:line="252" w:lineRule="auto"/>
        <w:rPr>
          <w:rFonts w:ascii="Tahoma" w:hAnsi="Tahoma" w:cs="Tahoma"/>
          <w:sz w:val="20"/>
          <w:szCs w:val="20"/>
        </w:rPr>
      </w:pPr>
      <w:r w:rsidRPr="00FD50E1">
        <w:rPr>
          <w:rFonts w:ascii="Tahoma" w:hAnsi="Tahoma" w:cs="Tahoma"/>
          <w:sz w:val="20"/>
          <w:szCs w:val="20"/>
        </w:rPr>
        <w:t xml:space="preserve">If </w:t>
      </w:r>
      <w:r w:rsidR="006042BC" w:rsidRPr="00FD50E1">
        <w:rPr>
          <w:rFonts w:ascii="Tahoma" w:hAnsi="Tahoma" w:cs="Tahoma"/>
          <w:sz w:val="20"/>
          <w:szCs w:val="20"/>
        </w:rPr>
        <w:t>problems with online input are foreseen,</w:t>
      </w:r>
      <w:r w:rsidRPr="00FD50E1">
        <w:rPr>
          <w:rFonts w:ascii="Tahoma" w:hAnsi="Tahoma" w:cs="Tahoma"/>
          <w:sz w:val="20"/>
          <w:szCs w:val="20"/>
        </w:rPr>
        <w:t xml:space="preserve"> please contact me </w:t>
      </w:r>
      <w:r w:rsidRPr="00FD50E1">
        <w:rPr>
          <w:rFonts w:ascii="Tahoma" w:hAnsi="Tahoma" w:cs="Tahoma"/>
          <w:i/>
          <w:iCs/>
          <w:sz w:val="20"/>
          <w:szCs w:val="20"/>
        </w:rPr>
        <w:t>immediately</w:t>
      </w:r>
      <w:r w:rsidRPr="00FD50E1">
        <w:rPr>
          <w:rFonts w:ascii="Tahoma" w:hAnsi="Tahoma" w:cs="Tahoma"/>
          <w:sz w:val="20"/>
          <w:szCs w:val="20"/>
        </w:rPr>
        <w:t xml:space="preserve"> to make special arrangements for submission. </w:t>
      </w:r>
      <w:r w:rsidR="009477AA" w:rsidRPr="00FD50E1">
        <w:rPr>
          <w:rFonts w:ascii="Tahoma" w:hAnsi="Tahoma" w:cs="Tahoma"/>
          <w:sz w:val="20"/>
          <w:szCs w:val="20"/>
        </w:rPr>
        <w:t>Any p</w:t>
      </w:r>
      <w:r w:rsidRPr="00FD50E1">
        <w:rPr>
          <w:rFonts w:ascii="Tahoma" w:hAnsi="Tahoma" w:cs="Tahoma"/>
          <w:sz w:val="20"/>
          <w:szCs w:val="20"/>
        </w:rPr>
        <w:t xml:space="preserve">ostal-mailed submissions have an early deadline: </w:t>
      </w:r>
      <w:r w:rsidRPr="00FD50E1">
        <w:rPr>
          <w:rFonts w:ascii="Tahoma" w:hAnsi="Tahoma" w:cs="Tahoma"/>
          <w:sz w:val="20"/>
          <w:szCs w:val="20"/>
          <w:u w:val="single"/>
        </w:rPr>
        <w:t>January 2</w:t>
      </w:r>
      <w:r w:rsidR="00A97460">
        <w:rPr>
          <w:rFonts w:ascii="Tahoma" w:hAnsi="Tahoma" w:cs="Tahoma"/>
          <w:sz w:val="20"/>
          <w:szCs w:val="20"/>
          <w:u w:val="single"/>
        </w:rPr>
        <w:t>5</w:t>
      </w:r>
      <w:r w:rsidRPr="00FD50E1">
        <w:rPr>
          <w:rFonts w:ascii="Tahoma" w:hAnsi="Tahoma" w:cs="Tahoma"/>
          <w:sz w:val="20"/>
          <w:szCs w:val="20"/>
          <w:u w:val="single"/>
        </w:rPr>
        <w:t>, 202</w:t>
      </w:r>
      <w:r w:rsidR="003C3D26">
        <w:rPr>
          <w:rFonts w:ascii="Tahoma" w:hAnsi="Tahoma" w:cs="Tahoma"/>
          <w:sz w:val="20"/>
          <w:szCs w:val="20"/>
          <w:u w:val="single"/>
        </w:rPr>
        <w:t>7</w:t>
      </w:r>
      <w:r w:rsidRPr="00FD50E1">
        <w:rPr>
          <w:rFonts w:ascii="Tahoma" w:hAnsi="Tahoma" w:cs="Tahoma"/>
          <w:sz w:val="20"/>
          <w:szCs w:val="20"/>
        </w:rPr>
        <w:t>. Please contact me first for the correct mailing address.</w:t>
      </w:r>
      <w:r w:rsidR="00467F72" w:rsidRPr="00FD50E1">
        <w:rPr>
          <w:rFonts w:ascii="Tahoma" w:hAnsi="Tahoma" w:cs="Tahoma"/>
          <w:sz w:val="20"/>
          <w:szCs w:val="20"/>
        </w:rPr>
        <w:t xml:space="preserve"> </w:t>
      </w:r>
    </w:p>
    <w:p w14:paraId="1F0C8C2E" w14:textId="77777777" w:rsidR="0071780E" w:rsidRPr="00FD50E1" w:rsidRDefault="0071780E" w:rsidP="0071780E">
      <w:pPr>
        <w:pStyle w:val="ListParagraph"/>
        <w:rPr>
          <w:rFonts w:ascii="Tahoma" w:hAnsi="Tahoma" w:cs="Tahoma"/>
          <w:sz w:val="20"/>
          <w:szCs w:val="20"/>
          <w:u w:val="single"/>
        </w:rPr>
      </w:pPr>
    </w:p>
    <w:p w14:paraId="3E6DD5FC" w14:textId="7E86D929" w:rsidR="0071780E" w:rsidRPr="00C8575E" w:rsidRDefault="002946B8" w:rsidP="00C8575E">
      <w:pPr>
        <w:pStyle w:val="ListParagraph"/>
        <w:numPr>
          <w:ilvl w:val="0"/>
          <w:numId w:val="1"/>
        </w:numPr>
        <w:spacing w:after="160" w:line="252" w:lineRule="auto"/>
        <w:rPr>
          <w:rFonts w:ascii="Tahoma" w:hAnsi="Tahoma" w:cs="Tahoma"/>
          <w:sz w:val="20"/>
          <w:szCs w:val="20"/>
        </w:rPr>
      </w:pPr>
      <w:r w:rsidRPr="00FD50E1">
        <w:rPr>
          <w:rFonts w:ascii="Tahoma" w:hAnsi="Tahoma" w:cs="Tahoma"/>
          <w:sz w:val="20"/>
          <w:szCs w:val="20"/>
        </w:rPr>
        <w:t>Feel free to email me with questions, 8 am to 4</w:t>
      </w:r>
      <w:r w:rsidR="003C3D26">
        <w:rPr>
          <w:rFonts w:ascii="Tahoma" w:hAnsi="Tahoma" w:cs="Tahoma"/>
          <w:sz w:val="20"/>
          <w:szCs w:val="20"/>
        </w:rPr>
        <w:t>:</w:t>
      </w:r>
      <w:r w:rsidR="002C0D56">
        <w:rPr>
          <w:rFonts w:ascii="Tahoma" w:hAnsi="Tahoma" w:cs="Tahoma"/>
          <w:sz w:val="20"/>
          <w:szCs w:val="20"/>
        </w:rPr>
        <w:t>0</w:t>
      </w:r>
      <w:r w:rsidR="003C3D26">
        <w:rPr>
          <w:rFonts w:ascii="Tahoma" w:hAnsi="Tahoma" w:cs="Tahoma"/>
          <w:sz w:val="20"/>
          <w:szCs w:val="20"/>
        </w:rPr>
        <w:t>0</w:t>
      </w:r>
      <w:r w:rsidRPr="00FD50E1">
        <w:rPr>
          <w:rFonts w:ascii="Tahoma" w:hAnsi="Tahoma" w:cs="Tahoma"/>
          <w:sz w:val="20"/>
          <w:szCs w:val="20"/>
        </w:rPr>
        <w:t xml:space="preserve"> pm, Monday through </w:t>
      </w:r>
      <w:r w:rsidR="003C3D26">
        <w:rPr>
          <w:rFonts w:ascii="Tahoma" w:hAnsi="Tahoma" w:cs="Tahoma"/>
          <w:sz w:val="20"/>
          <w:szCs w:val="20"/>
        </w:rPr>
        <w:t>Frida</w:t>
      </w:r>
      <w:r w:rsidR="00C8575E">
        <w:rPr>
          <w:rFonts w:ascii="Tahoma" w:hAnsi="Tahoma" w:cs="Tahoma"/>
          <w:sz w:val="20"/>
          <w:szCs w:val="20"/>
        </w:rPr>
        <w:t>y</w:t>
      </w:r>
      <w:r w:rsidRPr="00FD50E1">
        <w:rPr>
          <w:rFonts w:ascii="Tahoma" w:hAnsi="Tahoma" w:cs="Tahoma"/>
          <w:sz w:val="20"/>
          <w:szCs w:val="20"/>
        </w:rPr>
        <w:t>, at</w:t>
      </w:r>
      <w:r w:rsidR="00C8575E">
        <w:rPr>
          <w:rFonts w:ascii="Tahoma" w:hAnsi="Tahoma" w:cs="Tahoma"/>
          <w:sz w:val="20"/>
          <w:szCs w:val="20"/>
        </w:rPr>
        <w:t xml:space="preserve"> </w:t>
      </w:r>
      <w:hyperlink r:id="rId9" w:history="1">
        <w:r w:rsidR="00C8575E" w:rsidRPr="00DA388A">
          <w:rPr>
            <w:rStyle w:val="Hyperlink"/>
            <w:rFonts w:ascii="Tahoma" w:hAnsi="Tahoma" w:cs="Tahoma"/>
            <w:sz w:val="20"/>
            <w:szCs w:val="20"/>
          </w:rPr>
          <w:t>kvandermolen@michiganumc.org</w:t>
        </w:r>
      </w:hyperlink>
      <w:r w:rsidR="003D00CF" w:rsidRPr="00C8575E">
        <w:rPr>
          <w:rFonts w:ascii="Tahoma" w:hAnsi="Tahoma" w:cs="Tahoma"/>
          <w:sz w:val="20"/>
          <w:szCs w:val="20"/>
        </w:rPr>
        <w:tab/>
      </w:r>
    </w:p>
    <w:p w14:paraId="0B936C65" w14:textId="77777777" w:rsidR="00027ACF" w:rsidRPr="00027ACF" w:rsidRDefault="00027ACF" w:rsidP="00027ACF">
      <w:pPr>
        <w:pStyle w:val="ListParagraph"/>
        <w:rPr>
          <w:rFonts w:ascii="Tahoma" w:hAnsi="Tahoma" w:cs="Tahoma"/>
          <w:sz w:val="20"/>
          <w:szCs w:val="20"/>
        </w:rPr>
      </w:pPr>
    </w:p>
    <w:p w14:paraId="00C7C9C0" w14:textId="58104CB3" w:rsidR="00027ACF" w:rsidRDefault="0083251F" w:rsidP="00027ACF">
      <w:pPr>
        <w:pStyle w:val="ListParagraph"/>
        <w:spacing w:after="160" w:line="252" w:lineRule="auto"/>
        <w:ind w:left="99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THANK YOU!</w:t>
      </w:r>
    </w:p>
    <w:p w14:paraId="5F77EBF1" w14:textId="77777777" w:rsidR="00FD50E1" w:rsidRPr="00FD50E1" w:rsidRDefault="00FD50E1" w:rsidP="00FD50E1">
      <w:pPr>
        <w:pStyle w:val="ListParagraph"/>
        <w:rPr>
          <w:rFonts w:ascii="Tahoma" w:hAnsi="Tahoma" w:cs="Tahoma"/>
          <w:sz w:val="20"/>
          <w:szCs w:val="20"/>
        </w:rPr>
      </w:pPr>
    </w:p>
    <w:p w14:paraId="1D71238A" w14:textId="29B0B6EE" w:rsidR="0071780E" w:rsidRPr="00FD50E1" w:rsidRDefault="003D00CF" w:rsidP="00FD50E1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Karin VanderMolen</w:t>
      </w:r>
      <w:r w:rsidR="00FD50E1" w:rsidRPr="00FD50E1">
        <w:rPr>
          <w:b/>
          <w:bCs/>
          <w:sz w:val="20"/>
          <w:szCs w:val="20"/>
        </w:rPr>
        <w:t xml:space="preserve">, </w:t>
      </w:r>
      <w:r w:rsidR="0071780E" w:rsidRPr="00FD50E1">
        <w:rPr>
          <w:b/>
          <w:bCs/>
          <w:sz w:val="20"/>
          <w:szCs w:val="20"/>
        </w:rPr>
        <w:t>Michigan Conference Statistician/Database Manager</w:t>
      </w:r>
    </w:p>
    <w:p w14:paraId="25837B2D" w14:textId="46A610FC" w:rsidR="00666709" w:rsidRPr="00FD50E1" w:rsidRDefault="00EA2902" w:rsidP="00FD50E1">
      <w:pPr>
        <w:jc w:val="center"/>
        <w:rPr>
          <w:sz w:val="20"/>
          <w:szCs w:val="20"/>
        </w:rPr>
      </w:pPr>
      <w:hyperlink r:id="rId10" w:history="1">
        <w:r w:rsidRPr="00DA388A">
          <w:rPr>
            <w:rStyle w:val="Hyperlink"/>
            <w:sz w:val="20"/>
            <w:szCs w:val="20"/>
          </w:rPr>
          <w:t>kvandermolen@michiganumc.org</w:t>
        </w:r>
      </w:hyperlink>
      <w:r w:rsidR="00C36AA6" w:rsidRPr="00FD50E1">
        <w:rPr>
          <w:rStyle w:val="Hyperlink"/>
          <w:sz w:val="20"/>
          <w:szCs w:val="20"/>
          <w:u w:val="none"/>
        </w:rPr>
        <w:t xml:space="preserve">               </w:t>
      </w:r>
      <w:r w:rsidR="0071780E" w:rsidRPr="00FD50E1">
        <w:rPr>
          <w:sz w:val="20"/>
          <w:szCs w:val="20"/>
        </w:rPr>
        <w:t>517-347-4030 ext. 413</w:t>
      </w:r>
      <w:r w:rsidR="007F2BFB">
        <w:rPr>
          <w:sz w:val="20"/>
          <w:szCs w:val="20"/>
        </w:rPr>
        <w:t>1</w:t>
      </w:r>
      <w:r w:rsidR="0071780E" w:rsidRPr="00FD50E1">
        <w:rPr>
          <w:sz w:val="20"/>
          <w:szCs w:val="20"/>
        </w:rPr>
        <w:t xml:space="preserve">    </w:t>
      </w:r>
      <w:r w:rsidR="006042BC" w:rsidRPr="00FD50E1">
        <w:rPr>
          <w:sz w:val="20"/>
          <w:szCs w:val="20"/>
        </w:rPr>
        <w:t xml:space="preserve">      </w:t>
      </w:r>
      <w:r w:rsidR="0071780E" w:rsidRPr="00FD50E1">
        <w:rPr>
          <w:sz w:val="20"/>
          <w:szCs w:val="20"/>
        </w:rPr>
        <w:t xml:space="preserve"> Office hours 8 am </w:t>
      </w:r>
      <w:r>
        <w:rPr>
          <w:sz w:val="20"/>
          <w:szCs w:val="20"/>
        </w:rPr>
        <w:t>–</w:t>
      </w:r>
      <w:r w:rsidR="0071780E" w:rsidRPr="00FD50E1">
        <w:rPr>
          <w:sz w:val="20"/>
          <w:szCs w:val="20"/>
        </w:rPr>
        <w:t xml:space="preserve"> 4</w:t>
      </w:r>
      <w:r>
        <w:rPr>
          <w:sz w:val="20"/>
          <w:szCs w:val="20"/>
        </w:rPr>
        <w:t>:</w:t>
      </w:r>
      <w:r w:rsidR="00F01400">
        <w:rPr>
          <w:sz w:val="20"/>
          <w:szCs w:val="20"/>
        </w:rPr>
        <w:t>0</w:t>
      </w:r>
      <w:r>
        <w:rPr>
          <w:sz w:val="20"/>
          <w:szCs w:val="20"/>
        </w:rPr>
        <w:t>0</w:t>
      </w:r>
      <w:r w:rsidR="0071780E" w:rsidRPr="00FD50E1">
        <w:rPr>
          <w:sz w:val="20"/>
          <w:szCs w:val="20"/>
        </w:rPr>
        <w:t xml:space="preserve"> pm Mon-</w:t>
      </w:r>
      <w:r w:rsidR="003D00CF">
        <w:rPr>
          <w:sz w:val="20"/>
          <w:szCs w:val="20"/>
        </w:rPr>
        <w:t>Fri</w:t>
      </w:r>
      <w:r w:rsidR="0071780E" w:rsidRPr="00FD50E1">
        <w:rPr>
          <w:sz w:val="20"/>
          <w:szCs w:val="20"/>
        </w:rPr>
        <w:t>.</w:t>
      </w:r>
    </w:p>
    <w:sectPr w:rsidR="00666709" w:rsidRPr="00FD50E1" w:rsidSect="000400C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245D0EF6" id="_x0000_i1025" style="width:0;height:1.5pt" o:hralign="center" o:bullet="t" o:hrstd="t" o:hr="t" fillcolor="#a0a0a0" stroked="f"/>
    </w:pict>
  </w:numPicBullet>
  <w:abstractNum w:abstractNumId="0" w15:restartNumberingAfterBreak="0">
    <w:nsid w:val="3E1737D7"/>
    <w:multiLevelType w:val="hybridMultilevel"/>
    <w:tmpl w:val="E8EA0B3E"/>
    <w:lvl w:ilvl="0" w:tplc="48845738">
      <w:start w:val="1"/>
      <w:numFmt w:val="decimal"/>
      <w:lvlText w:val="%1."/>
      <w:lvlJc w:val="left"/>
      <w:pPr>
        <w:ind w:left="99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40748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80E"/>
    <w:rsid w:val="00004BFF"/>
    <w:rsid w:val="00006C80"/>
    <w:rsid w:val="00011428"/>
    <w:rsid w:val="00027ACF"/>
    <w:rsid w:val="000400C6"/>
    <w:rsid w:val="000452F9"/>
    <w:rsid w:val="00053742"/>
    <w:rsid w:val="000554E0"/>
    <w:rsid w:val="00091291"/>
    <w:rsid w:val="00094116"/>
    <w:rsid w:val="000B6225"/>
    <w:rsid w:val="000C0F24"/>
    <w:rsid w:val="000C6E5F"/>
    <w:rsid w:val="00102620"/>
    <w:rsid w:val="00106FFE"/>
    <w:rsid w:val="00123E6F"/>
    <w:rsid w:val="00125083"/>
    <w:rsid w:val="00131BFC"/>
    <w:rsid w:val="00142AA0"/>
    <w:rsid w:val="00152F6D"/>
    <w:rsid w:val="0028349B"/>
    <w:rsid w:val="002870DF"/>
    <w:rsid w:val="002946B8"/>
    <w:rsid w:val="002B15AF"/>
    <w:rsid w:val="002B2B7A"/>
    <w:rsid w:val="002C0D56"/>
    <w:rsid w:val="002E1746"/>
    <w:rsid w:val="002E5CEC"/>
    <w:rsid w:val="002F5729"/>
    <w:rsid w:val="003101D4"/>
    <w:rsid w:val="003565AA"/>
    <w:rsid w:val="0038380F"/>
    <w:rsid w:val="00384FFC"/>
    <w:rsid w:val="00386B25"/>
    <w:rsid w:val="003C3D26"/>
    <w:rsid w:val="003D00CF"/>
    <w:rsid w:val="003D200F"/>
    <w:rsid w:val="003D7445"/>
    <w:rsid w:val="003F4035"/>
    <w:rsid w:val="00426E2B"/>
    <w:rsid w:val="00427DE7"/>
    <w:rsid w:val="00450CD1"/>
    <w:rsid w:val="00463D43"/>
    <w:rsid w:val="00466A85"/>
    <w:rsid w:val="00467F72"/>
    <w:rsid w:val="00492853"/>
    <w:rsid w:val="004A1F06"/>
    <w:rsid w:val="004A7238"/>
    <w:rsid w:val="004B124C"/>
    <w:rsid w:val="004F0F37"/>
    <w:rsid w:val="00540693"/>
    <w:rsid w:val="00542755"/>
    <w:rsid w:val="005C3076"/>
    <w:rsid w:val="005F4E5C"/>
    <w:rsid w:val="006042BC"/>
    <w:rsid w:val="00607B9B"/>
    <w:rsid w:val="006113CE"/>
    <w:rsid w:val="00611D70"/>
    <w:rsid w:val="00622DE3"/>
    <w:rsid w:val="006421D4"/>
    <w:rsid w:val="00666709"/>
    <w:rsid w:val="006714CA"/>
    <w:rsid w:val="0067640E"/>
    <w:rsid w:val="006A2F1E"/>
    <w:rsid w:val="006C6BDD"/>
    <w:rsid w:val="006D1FD8"/>
    <w:rsid w:val="006F7592"/>
    <w:rsid w:val="007023DD"/>
    <w:rsid w:val="00704504"/>
    <w:rsid w:val="0071780E"/>
    <w:rsid w:val="007462A5"/>
    <w:rsid w:val="00762F87"/>
    <w:rsid w:val="007B0F5A"/>
    <w:rsid w:val="007D6129"/>
    <w:rsid w:val="007F2BFB"/>
    <w:rsid w:val="0083251F"/>
    <w:rsid w:val="00856573"/>
    <w:rsid w:val="00880075"/>
    <w:rsid w:val="00880D65"/>
    <w:rsid w:val="00892787"/>
    <w:rsid w:val="008A22D2"/>
    <w:rsid w:val="008D4712"/>
    <w:rsid w:val="00904613"/>
    <w:rsid w:val="00923AB7"/>
    <w:rsid w:val="009477AA"/>
    <w:rsid w:val="009813A0"/>
    <w:rsid w:val="0099256B"/>
    <w:rsid w:val="0099769D"/>
    <w:rsid w:val="009A4F33"/>
    <w:rsid w:val="009B17CF"/>
    <w:rsid w:val="009B2AD7"/>
    <w:rsid w:val="009C1122"/>
    <w:rsid w:val="009E071D"/>
    <w:rsid w:val="00A00A5C"/>
    <w:rsid w:val="00A27FE2"/>
    <w:rsid w:val="00A42FED"/>
    <w:rsid w:val="00A4465A"/>
    <w:rsid w:val="00A5539E"/>
    <w:rsid w:val="00A8468D"/>
    <w:rsid w:val="00A97460"/>
    <w:rsid w:val="00AC1D4F"/>
    <w:rsid w:val="00AC531D"/>
    <w:rsid w:val="00AD5011"/>
    <w:rsid w:val="00AE00C4"/>
    <w:rsid w:val="00B41987"/>
    <w:rsid w:val="00B7598D"/>
    <w:rsid w:val="00B926F7"/>
    <w:rsid w:val="00BB33C7"/>
    <w:rsid w:val="00BC2235"/>
    <w:rsid w:val="00BC3B33"/>
    <w:rsid w:val="00C112EF"/>
    <w:rsid w:val="00C30D92"/>
    <w:rsid w:val="00C35B76"/>
    <w:rsid w:val="00C36AA6"/>
    <w:rsid w:val="00C55DD3"/>
    <w:rsid w:val="00C8575E"/>
    <w:rsid w:val="00CA4B11"/>
    <w:rsid w:val="00CB335F"/>
    <w:rsid w:val="00CC1768"/>
    <w:rsid w:val="00CE5480"/>
    <w:rsid w:val="00D455D8"/>
    <w:rsid w:val="00D832FF"/>
    <w:rsid w:val="00DE410F"/>
    <w:rsid w:val="00DE5D5F"/>
    <w:rsid w:val="00E20C2A"/>
    <w:rsid w:val="00E645E8"/>
    <w:rsid w:val="00E67EE1"/>
    <w:rsid w:val="00E938DE"/>
    <w:rsid w:val="00E97B76"/>
    <w:rsid w:val="00EA2902"/>
    <w:rsid w:val="00EB1D4F"/>
    <w:rsid w:val="00ED7706"/>
    <w:rsid w:val="00F01400"/>
    <w:rsid w:val="00F20D9F"/>
    <w:rsid w:val="00F2659D"/>
    <w:rsid w:val="00F35DC8"/>
    <w:rsid w:val="00F52DB5"/>
    <w:rsid w:val="00F76BDF"/>
    <w:rsid w:val="00F81652"/>
    <w:rsid w:val="00F85D15"/>
    <w:rsid w:val="00F92020"/>
    <w:rsid w:val="00F92BE7"/>
    <w:rsid w:val="00FC034A"/>
    <w:rsid w:val="00FD1753"/>
    <w:rsid w:val="00FD50E1"/>
    <w:rsid w:val="00FE7214"/>
    <w:rsid w:val="00FE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2892D"/>
  <w15:chartTrackingRefBased/>
  <w15:docId w15:val="{20948D91-2608-4853-BD55-B7EA40116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80E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78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78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78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78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78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78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78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78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78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78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78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78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78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78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78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78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78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78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78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78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78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78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78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78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78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78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8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8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780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1780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00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C112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chiganumc.org/wp-content/uploads/2026/07/Church-List-w-GCFA-7-14-26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tats.gcfa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ichiganumc.org/finance-and-administration/statistics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kvandermolen@michiganumc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vandermolen@michiganum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512</Words>
  <Characters>2529</Characters>
  <Application>Microsoft Office Word</Application>
  <DocSecurity>0</DocSecurity>
  <Lines>58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Stewart</dc:creator>
  <cp:keywords/>
  <dc:description/>
  <cp:lastModifiedBy>Karin VanderMolen</cp:lastModifiedBy>
  <cp:revision>2</cp:revision>
  <cp:lastPrinted>2025-11-25T18:53:00Z</cp:lastPrinted>
  <dcterms:created xsi:type="dcterms:W3CDTF">2026-10-13T13:14:00Z</dcterms:created>
  <dcterms:modified xsi:type="dcterms:W3CDTF">2026-10-13T13:14:00Z</dcterms:modified>
</cp:coreProperties>
</file>