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4404"/>
        <w:gridCol w:w="959"/>
        <w:gridCol w:w="4365"/>
      </w:tblGrid>
      <w:tr w:rsidR="00214356" w:rsidRPr="00283511" w14:paraId="69C3B2A1" w14:textId="77777777" w:rsidTr="00AA266E">
        <w:trPr>
          <w:trHeight w:val="414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063C1" w14:textId="77777777" w:rsidR="00214356" w:rsidRPr="00283511" w:rsidRDefault="00E1678C" w:rsidP="00C81504">
            <w:pPr>
              <w:rPr>
                <w:b/>
                <w:sz w:val="18"/>
                <w:szCs w:val="18"/>
              </w:rPr>
            </w:pPr>
            <w:r w:rsidRPr="00283511">
              <w:rPr>
                <w:b/>
                <w:sz w:val="18"/>
                <w:szCs w:val="18"/>
              </w:rPr>
              <w:t>Church:</w:t>
            </w:r>
          </w:p>
        </w:tc>
        <w:sdt>
          <w:sdtPr>
            <w:rPr>
              <w:b/>
              <w:sz w:val="18"/>
              <w:szCs w:val="18"/>
            </w:rPr>
            <w:id w:val="-1196072133"/>
            <w:placeholder>
              <w:docPart w:val="E1F1FF119B6D4D96BA1E068BBF2F98D7"/>
            </w:placeholder>
            <w:showingPlcHdr/>
          </w:sdtPr>
          <w:sdtContent>
            <w:tc>
              <w:tcPr>
                <w:tcW w:w="203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CFA1C0" w14:textId="49F477B2" w:rsidR="00214356" w:rsidRPr="00283511" w:rsidRDefault="00796AC2" w:rsidP="00C81504">
                <w:pPr>
                  <w:rPr>
                    <w:b/>
                    <w:sz w:val="18"/>
                    <w:szCs w:val="18"/>
                  </w:rPr>
                </w:pPr>
                <w:r w:rsidRPr="00BD66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D3D42" w14:textId="77777777" w:rsidR="00214356" w:rsidRPr="00283511" w:rsidRDefault="00E1678C" w:rsidP="00283511">
            <w:pPr>
              <w:jc w:val="right"/>
              <w:rPr>
                <w:b/>
                <w:sz w:val="18"/>
                <w:szCs w:val="18"/>
              </w:rPr>
            </w:pPr>
            <w:r w:rsidRPr="00283511">
              <w:rPr>
                <w:b/>
                <w:sz w:val="18"/>
                <w:szCs w:val="18"/>
              </w:rPr>
              <w:t>Pastor:</w:t>
            </w:r>
          </w:p>
        </w:tc>
        <w:sdt>
          <w:sdtPr>
            <w:rPr>
              <w:b/>
              <w:sz w:val="18"/>
              <w:szCs w:val="18"/>
            </w:rPr>
            <w:id w:val="753943306"/>
            <w:placeholder>
              <w:docPart w:val="5ACBA5F4C50F4098A3D4E721B4045125"/>
            </w:placeholder>
            <w:showingPlcHdr/>
          </w:sdtPr>
          <w:sdtContent>
            <w:tc>
              <w:tcPr>
                <w:tcW w:w="202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BA3E637" w14:textId="0C42D79A" w:rsidR="00214356" w:rsidRPr="00283511" w:rsidRDefault="00796AC2" w:rsidP="00C81504">
                <w:pPr>
                  <w:rPr>
                    <w:b/>
                    <w:sz w:val="18"/>
                    <w:szCs w:val="18"/>
                  </w:rPr>
                </w:pPr>
                <w:r w:rsidRPr="00BD66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4356" w:rsidRPr="00283511" w14:paraId="7230CB22" w14:textId="77777777" w:rsidTr="00283511"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4840F" w14:textId="77777777" w:rsidR="000806A9" w:rsidRDefault="000806A9" w:rsidP="00C81504">
            <w:pPr>
              <w:rPr>
                <w:b/>
                <w:sz w:val="18"/>
                <w:szCs w:val="18"/>
              </w:rPr>
            </w:pPr>
          </w:p>
          <w:p w14:paraId="789B1B5F" w14:textId="77777777" w:rsidR="00E74A58" w:rsidRPr="00283511" w:rsidRDefault="00E1678C" w:rsidP="00C81504">
            <w:pPr>
              <w:rPr>
                <w:b/>
                <w:sz w:val="18"/>
                <w:szCs w:val="18"/>
              </w:rPr>
            </w:pPr>
            <w:r w:rsidRPr="00283511">
              <w:rPr>
                <w:b/>
                <w:sz w:val="18"/>
                <w:szCs w:val="18"/>
              </w:rPr>
              <w:t>District:</w:t>
            </w:r>
          </w:p>
        </w:tc>
        <w:sdt>
          <w:sdtPr>
            <w:rPr>
              <w:b/>
              <w:sz w:val="18"/>
              <w:szCs w:val="18"/>
            </w:rPr>
            <w:id w:val="-1636637043"/>
            <w:placeholder>
              <w:docPart w:val="16DA18DBE79D488F97C9744FDE72D792"/>
            </w:placeholder>
            <w:showingPlcHdr/>
          </w:sdtPr>
          <w:sdtContent>
            <w:tc>
              <w:tcPr>
                <w:tcW w:w="203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176093D" w14:textId="063C5027" w:rsidR="00E74A58" w:rsidRPr="00283511" w:rsidRDefault="00796AC2" w:rsidP="00C81504">
                <w:pPr>
                  <w:rPr>
                    <w:b/>
                    <w:sz w:val="18"/>
                    <w:szCs w:val="18"/>
                  </w:rPr>
                </w:pPr>
                <w:r w:rsidRPr="00BD66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D6192" w14:textId="77777777" w:rsidR="00E74A58" w:rsidRPr="00283511" w:rsidRDefault="00E1678C" w:rsidP="00283511">
            <w:pPr>
              <w:jc w:val="right"/>
              <w:rPr>
                <w:b/>
                <w:sz w:val="18"/>
                <w:szCs w:val="18"/>
              </w:rPr>
            </w:pPr>
            <w:r w:rsidRPr="00283511">
              <w:rPr>
                <w:b/>
                <w:sz w:val="18"/>
                <w:szCs w:val="18"/>
              </w:rPr>
              <w:t>Date:</w:t>
            </w:r>
          </w:p>
        </w:tc>
        <w:sdt>
          <w:sdtPr>
            <w:rPr>
              <w:b/>
              <w:sz w:val="18"/>
              <w:szCs w:val="18"/>
            </w:rPr>
            <w:id w:val="-1861500293"/>
            <w:placeholder>
              <w:docPart w:val="37FEFAA5D52B47359A5C36CE903E3CA4"/>
            </w:placeholder>
            <w:showingPlcHdr/>
          </w:sdtPr>
          <w:sdtContent>
            <w:tc>
              <w:tcPr>
                <w:tcW w:w="202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2BA4F3FC" w14:textId="236726EC" w:rsidR="00E74A58" w:rsidRPr="00283511" w:rsidRDefault="00796AC2" w:rsidP="00C81504">
                <w:pPr>
                  <w:rPr>
                    <w:b/>
                    <w:sz w:val="18"/>
                    <w:szCs w:val="18"/>
                  </w:rPr>
                </w:pPr>
                <w:r w:rsidRPr="00BD66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AC5D12" w14:textId="77777777" w:rsidR="0027265E" w:rsidRPr="0027265E" w:rsidRDefault="0027265E" w:rsidP="00C81504">
      <w:pPr>
        <w:rPr>
          <w:b/>
          <w:sz w:val="16"/>
          <w:szCs w:val="16"/>
        </w:rPr>
      </w:pPr>
    </w:p>
    <w:p w14:paraId="5779C4A4" w14:textId="0F2BF6CD" w:rsidR="00AA266E" w:rsidRDefault="00AA266E" w:rsidP="00C81504">
      <w:pPr>
        <w:rPr>
          <w:b/>
          <w:sz w:val="18"/>
          <w:szCs w:val="18"/>
        </w:rPr>
      </w:pPr>
      <w:r>
        <w:rPr>
          <w:b/>
          <w:sz w:val="18"/>
          <w:szCs w:val="18"/>
        </w:rPr>
        <w:t>Instructions</w:t>
      </w:r>
      <w:r w:rsidR="0027265E">
        <w:rPr>
          <w:b/>
          <w:sz w:val="18"/>
          <w:szCs w:val="18"/>
        </w:rPr>
        <w:t xml:space="preserve">: </w:t>
      </w:r>
      <w:r w:rsidRPr="00AA266E">
        <w:rPr>
          <w:b/>
          <w:sz w:val="18"/>
          <w:szCs w:val="18"/>
        </w:rPr>
        <w:t xml:space="preserve">Hard copies </w:t>
      </w:r>
      <w:r w:rsidR="00AF22F1">
        <w:rPr>
          <w:b/>
          <w:sz w:val="18"/>
          <w:szCs w:val="18"/>
        </w:rPr>
        <w:t xml:space="preserve">to be </w:t>
      </w:r>
      <w:r w:rsidRPr="00AA266E">
        <w:rPr>
          <w:b/>
          <w:sz w:val="18"/>
          <w:szCs w:val="18"/>
        </w:rPr>
        <w:t xml:space="preserve">retained by local church and </w:t>
      </w:r>
      <w:r w:rsidR="00C15236">
        <w:rPr>
          <w:b/>
          <w:sz w:val="18"/>
          <w:szCs w:val="18"/>
        </w:rPr>
        <w:t>minister</w:t>
      </w:r>
      <w:r w:rsidRPr="00AA266E">
        <w:rPr>
          <w:b/>
          <w:sz w:val="18"/>
          <w:szCs w:val="18"/>
        </w:rPr>
        <w:t xml:space="preserve"> in case of audit. </w:t>
      </w:r>
      <w:r>
        <w:rPr>
          <w:b/>
          <w:sz w:val="18"/>
          <w:szCs w:val="18"/>
        </w:rPr>
        <w:t>Send electronically to district office</w:t>
      </w:r>
      <w:r w:rsidRPr="00AA266E">
        <w:rPr>
          <w:b/>
          <w:sz w:val="18"/>
          <w:szCs w:val="18"/>
        </w:rPr>
        <w:t>.</w:t>
      </w:r>
    </w:p>
    <w:p w14:paraId="5B6EAB9F" w14:textId="77777777" w:rsidR="0027265E" w:rsidRPr="0027265E" w:rsidRDefault="0027265E" w:rsidP="00C81504">
      <w:pPr>
        <w:rPr>
          <w:b/>
          <w:sz w:val="16"/>
          <w:szCs w:val="16"/>
        </w:rPr>
      </w:pPr>
    </w:p>
    <w:p w14:paraId="41009087" w14:textId="041B9BCC" w:rsidR="00C81504" w:rsidRPr="00A06D50" w:rsidRDefault="00C81504" w:rsidP="00C81504">
      <w:pPr>
        <w:rPr>
          <w:sz w:val="18"/>
          <w:szCs w:val="18"/>
        </w:rPr>
      </w:pPr>
      <w:r w:rsidRPr="00A06D50">
        <w:rPr>
          <w:sz w:val="18"/>
          <w:szCs w:val="18"/>
        </w:rPr>
        <w:t xml:space="preserve">Section 107 of the Internal Revenue Service Code provides for </w:t>
      </w:r>
      <w:r w:rsidR="006C7AB0">
        <w:rPr>
          <w:sz w:val="18"/>
          <w:szCs w:val="18"/>
        </w:rPr>
        <w:t>“a minister of the gospel”</w:t>
      </w:r>
      <w:r w:rsidRPr="00A06D50">
        <w:rPr>
          <w:sz w:val="18"/>
          <w:szCs w:val="18"/>
        </w:rPr>
        <w:t xml:space="preserve"> to </w:t>
      </w:r>
      <w:r w:rsidR="00637FDD">
        <w:rPr>
          <w:sz w:val="18"/>
          <w:szCs w:val="18"/>
        </w:rPr>
        <w:t xml:space="preserve">designate </w:t>
      </w:r>
      <w:r w:rsidRPr="00A06D50">
        <w:rPr>
          <w:sz w:val="18"/>
          <w:szCs w:val="18"/>
        </w:rPr>
        <w:t>a “</w:t>
      </w:r>
      <w:r w:rsidR="00AA1A4B">
        <w:rPr>
          <w:sz w:val="18"/>
          <w:szCs w:val="18"/>
        </w:rPr>
        <w:t>Housing Allowance</w:t>
      </w:r>
      <w:r w:rsidRPr="00A06D50">
        <w:rPr>
          <w:sz w:val="18"/>
          <w:szCs w:val="18"/>
        </w:rPr>
        <w:t xml:space="preserve">” which is excluded from taxable income. </w:t>
      </w:r>
      <w:r w:rsidR="00833469" w:rsidRPr="00A06D50">
        <w:rPr>
          <w:sz w:val="18"/>
          <w:szCs w:val="18"/>
        </w:rPr>
        <w:t xml:space="preserve"> </w:t>
      </w:r>
      <w:r w:rsidR="00662307">
        <w:rPr>
          <w:sz w:val="18"/>
          <w:szCs w:val="18"/>
        </w:rPr>
        <w:t>The</w:t>
      </w:r>
      <w:r w:rsidR="00AA1A4B">
        <w:rPr>
          <w:sz w:val="18"/>
          <w:szCs w:val="18"/>
        </w:rPr>
        <w:t xml:space="preserve"> Michigan Conference has traditionally used the words “Housing Allowance” to mean cash paid for housing. </w:t>
      </w:r>
      <w:r w:rsidR="00662307">
        <w:rPr>
          <w:sz w:val="18"/>
          <w:szCs w:val="18"/>
        </w:rPr>
        <w:t>The Michigan Conference is choosing to use the term</w:t>
      </w:r>
      <w:r w:rsidR="00AA1A4B">
        <w:rPr>
          <w:sz w:val="18"/>
          <w:szCs w:val="18"/>
        </w:rPr>
        <w:t xml:space="preserve"> IRS Housing Exclusion </w:t>
      </w:r>
      <w:r w:rsidR="00662307">
        <w:rPr>
          <w:sz w:val="18"/>
          <w:szCs w:val="18"/>
        </w:rPr>
        <w:t xml:space="preserve">to refer to the excludable income a </w:t>
      </w:r>
      <w:r w:rsidR="00F227F6">
        <w:rPr>
          <w:sz w:val="18"/>
          <w:szCs w:val="18"/>
        </w:rPr>
        <w:t>minister</w:t>
      </w:r>
      <w:r w:rsidR="00662307">
        <w:rPr>
          <w:sz w:val="18"/>
          <w:szCs w:val="18"/>
        </w:rPr>
        <w:t xml:space="preserve"> can claim to the IRS</w:t>
      </w:r>
      <w:r w:rsidR="00CB663E">
        <w:rPr>
          <w:sz w:val="18"/>
          <w:szCs w:val="18"/>
        </w:rPr>
        <w:t>,</w:t>
      </w:r>
      <w:r w:rsidR="00AA1A4B">
        <w:rPr>
          <w:sz w:val="18"/>
          <w:szCs w:val="18"/>
        </w:rPr>
        <w:t xml:space="preserve"> hop</w:t>
      </w:r>
      <w:r w:rsidR="00CB663E">
        <w:rPr>
          <w:sz w:val="18"/>
          <w:szCs w:val="18"/>
        </w:rPr>
        <w:t>ing to</w:t>
      </w:r>
      <w:r w:rsidR="00AA1A4B">
        <w:rPr>
          <w:sz w:val="18"/>
          <w:szCs w:val="18"/>
        </w:rPr>
        <w:t xml:space="preserve"> prevent confusion. This exclusion </w:t>
      </w:r>
      <w:r w:rsidRPr="00A06D50">
        <w:rPr>
          <w:sz w:val="18"/>
          <w:szCs w:val="18"/>
        </w:rPr>
        <w:t xml:space="preserve">is available under </w:t>
      </w:r>
      <w:smartTag w:uri="urn:schemas-microsoft-com:office:smarttags" w:element="stockticker">
        <w:r w:rsidRPr="00A06D50">
          <w:rPr>
            <w:sz w:val="18"/>
            <w:szCs w:val="18"/>
          </w:rPr>
          <w:t>IRS</w:t>
        </w:r>
      </w:smartTag>
      <w:r w:rsidRPr="00A06D50">
        <w:rPr>
          <w:sz w:val="18"/>
          <w:szCs w:val="18"/>
        </w:rPr>
        <w:t xml:space="preserve"> regulations for </w:t>
      </w:r>
      <w:r w:rsidR="00F227F6">
        <w:rPr>
          <w:sz w:val="18"/>
          <w:szCs w:val="18"/>
        </w:rPr>
        <w:t>ministers</w:t>
      </w:r>
      <w:r w:rsidRPr="00A06D50">
        <w:rPr>
          <w:sz w:val="18"/>
          <w:szCs w:val="18"/>
        </w:rPr>
        <w:t>.</w:t>
      </w:r>
    </w:p>
    <w:p w14:paraId="4DB55512" w14:textId="77777777" w:rsidR="00C81504" w:rsidRPr="0027265E" w:rsidRDefault="00C81504" w:rsidP="00C81504">
      <w:pPr>
        <w:rPr>
          <w:sz w:val="16"/>
          <w:szCs w:val="16"/>
        </w:rPr>
      </w:pPr>
    </w:p>
    <w:p w14:paraId="408D7F10" w14:textId="26D94EBC" w:rsidR="00C81504" w:rsidRPr="00A06D50" w:rsidRDefault="00C81504" w:rsidP="00C81504">
      <w:pPr>
        <w:rPr>
          <w:sz w:val="18"/>
          <w:szCs w:val="18"/>
        </w:rPr>
      </w:pPr>
      <w:r w:rsidRPr="00A06D50">
        <w:rPr>
          <w:sz w:val="18"/>
          <w:szCs w:val="18"/>
        </w:rPr>
        <w:t xml:space="preserve">This 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 xml:space="preserve"> is intended to enable the </w:t>
      </w:r>
      <w:r w:rsidR="00F227F6">
        <w:rPr>
          <w:sz w:val="18"/>
          <w:szCs w:val="18"/>
        </w:rPr>
        <w:t xml:space="preserve">minister </w:t>
      </w:r>
      <w:r w:rsidRPr="00A06D50">
        <w:rPr>
          <w:sz w:val="18"/>
          <w:szCs w:val="18"/>
        </w:rPr>
        <w:t xml:space="preserve">to provide for </w:t>
      </w:r>
      <w:r w:rsidR="00AA1A4B">
        <w:rPr>
          <w:sz w:val="18"/>
          <w:szCs w:val="18"/>
        </w:rPr>
        <w:t xml:space="preserve">housing and housing items such as </w:t>
      </w:r>
      <w:r w:rsidRPr="00A06D50">
        <w:rPr>
          <w:sz w:val="18"/>
          <w:szCs w:val="18"/>
        </w:rPr>
        <w:t xml:space="preserve">furniture, equipment, etc. where they live.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>This includes such items as chairs, tables, beds, large and small appliances, lamps, TV’s and audio equipment, linens, dishes, etc. – anything which</w:t>
      </w:r>
      <w:r w:rsidR="00AA1A4B">
        <w:rPr>
          <w:sz w:val="18"/>
          <w:szCs w:val="18"/>
        </w:rPr>
        <w:t xml:space="preserve"> provides for or</w:t>
      </w:r>
      <w:r w:rsidRPr="00A06D50">
        <w:rPr>
          <w:sz w:val="18"/>
          <w:szCs w:val="18"/>
        </w:rPr>
        <w:t xml:space="preserve"> furnishes the </w:t>
      </w:r>
      <w:r w:rsidR="0009575A">
        <w:rPr>
          <w:sz w:val="18"/>
          <w:szCs w:val="18"/>
        </w:rPr>
        <w:t>minister’s</w:t>
      </w:r>
      <w:r w:rsidR="0048795A">
        <w:rPr>
          <w:sz w:val="18"/>
          <w:szCs w:val="18"/>
        </w:rPr>
        <w:t xml:space="preserve"> home</w:t>
      </w:r>
      <w:r w:rsidRPr="00A06D50">
        <w:rPr>
          <w:sz w:val="18"/>
          <w:szCs w:val="18"/>
        </w:rPr>
        <w:t xml:space="preserve">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>This allowance does not apply to clothing and similar non-</w:t>
      </w:r>
      <w:r w:rsidR="00AA1A4B">
        <w:rPr>
          <w:sz w:val="18"/>
          <w:szCs w:val="18"/>
        </w:rPr>
        <w:t>housing</w:t>
      </w:r>
      <w:r w:rsidRPr="00A06D50">
        <w:rPr>
          <w:sz w:val="18"/>
          <w:szCs w:val="18"/>
        </w:rPr>
        <w:t xml:space="preserve"> items.</w:t>
      </w:r>
      <w:r w:rsidR="00B943FD">
        <w:rPr>
          <w:sz w:val="18"/>
          <w:szCs w:val="18"/>
        </w:rPr>
        <w:t xml:space="preserve"> </w:t>
      </w:r>
      <w:r w:rsidR="0009575A">
        <w:rPr>
          <w:sz w:val="18"/>
          <w:szCs w:val="18"/>
        </w:rPr>
        <w:t xml:space="preserve">Ministers </w:t>
      </w:r>
      <w:r w:rsidR="00B943FD">
        <w:rPr>
          <w:sz w:val="18"/>
          <w:szCs w:val="18"/>
        </w:rPr>
        <w:t>should reference the IRS website at irs.gov to determine exactly what the IRS Housing Exclusion can be applied towards.</w:t>
      </w:r>
    </w:p>
    <w:p w14:paraId="0F505564" w14:textId="77777777" w:rsidR="00C81504" w:rsidRPr="0027265E" w:rsidRDefault="00C81504" w:rsidP="00C81504">
      <w:pPr>
        <w:rPr>
          <w:sz w:val="16"/>
          <w:szCs w:val="16"/>
        </w:rPr>
      </w:pPr>
    </w:p>
    <w:p w14:paraId="17E8A93C" w14:textId="0812096F" w:rsidR="00C81504" w:rsidRPr="00A06D50" w:rsidRDefault="00C81504" w:rsidP="00C81504">
      <w:pPr>
        <w:rPr>
          <w:sz w:val="18"/>
          <w:szCs w:val="18"/>
        </w:rPr>
      </w:pPr>
      <w:proofErr w:type="gramStart"/>
      <w:r w:rsidRPr="00A06D50">
        <w:rPr>
          <w:sz w:val="18"/>
          <w:szCs w:val="18"/>
        </w:rPr>
        <w:t>In order to</w:t>
      </w:r>
      <w:proofErr w:type="gramEnd"/>
      <w:r w:rsidRPr="00A06D50">
        <w:rPr>
          <w:sz w:val="18"/>
          <w:szCs w:val="18"/>
        </w:rPr>
        <w:t xml:space="preserve"> take advantage of this tax provision, it is necessary for the church to designate a specific dollar amount of the </w:t>
      </w:r>
      <w:r w:rsidR="0009575A">
        <w:rPr>
          <w:sz w:val="18"/>
          <w:szCs w:val="18"/>
        </w:rPr>
        <w:t>minister’</w:t>
      </w:r>
      <w:r w:rsidRPr="00A06D50">
        <w:rPr>
          <w:sz w:val="18"/>
          <w:szCs w:val="18"/>
        </w:rPr>
        <w:t>s total salary as</w:t>
      </w:r>
      <w:r w:rsidR="00AA1A4B">
        <w:rPr>
          <w:sz w:val="18"/>
          <w:szCs w:val="18"/>
        </w:rPr>
        <w:t xml:space="preserve"> the</w:t>
      </w:r>
      <w:r w:rsidRPr="00A06D50">
        <w:rPr>
          <w:sz w:val="18"/>
          <w:szCs w:val="18"/>
        </w:rPr>
        <w:t xml:space="preserve"> “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 xml:space="preserve">” in advance of such acquisitions.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 xml:space="preserve">As excludable income, this amount is not considered as income for the </w:t>
      </w:r>
      <w:r w:rsidR="0009575A">
        <w:rPr>
          <w:sz w:val="18"/>
          <w:szCs w:val="18"/>
        </w:rPr>
        <w:t>ministe</w:t>
      </w:r>
      <w:r w:rsidRPr="00A06D50">
        <w:rPr>
          <w:sz w:val="18"/>
          <w:szCs w:val="18"/>
        </w:rPr>
        <w:t xml:space="preserve">r for income tax purposes. </w:t>
      </w:r>
      <w:r w:rsidR="00833469" w:rsidRPr="00A06D50">
        <w:rPr>
          <w:sz w:val="18"/>
          <w:szCs w:val="18"/>
        </w:rPr>
        <w:t xml:space="preserve"> </w:t>
      </w:r>
      <w:proofErr w:type="gramStart"/>
      <w:r w:rsidRPr="00A06D50">
        <w:rPr>
          <w:sz w:val="18"/>
          <w:szCs w:val="18"/>
        </w:rPr>
        <w:t>Thus</w:t>
      </w:r>
      <w:proofErr w:type="gramEnd"/>
      <w:r w:rsidRPr="00A06D50">
        <w:rPr>
          <w:sz w:val="18"/>
          <w:szCs w:val="18"/>
        </w:rPr>
        <w:t xml:space="preserve"> when the church treasurer makes an annual salary declaration for the </w:t>
      </w:r>
      <w:r w:rsidR="0009575A">
        <w:rPr>
          <w:sz w:val="18"/>
          <w:szCs w:val="18"/>
        </w:rPr>
        <w:t>minister</w:t>
      </w:r>
      <w:r w:rsidRPr="00A06D50">
        <w:rPr>
          <w:sz w:val="18"/>
          <w:szCs w:val="18"/>
        </w:rPr>
        <w:t xml:space="preserve">, </w:t>
      </w:r>
      <w:r w:rsidRPr="0048795A">
        <w:rPr>
          <w:b/>
          <w:bCs/>
          <w:sz w:val="18"/>
          <w:szCs w:val="18"/>
        </w:rPr>
        <w:t xml:space="preserve">any amount designated </w:t>
      </w:r>
      <w:r w:rsidR="00AA1A4B">
        <w:rPr>
          <w:b/>
          <w:bCs/>
          <w:sz w:val="18"/>
          <w:szCs w:val="18"/>
        </w:rPr>
        <w:t>as the IRS Housing Exclusion</w:t>
      </w:r>
      <w:r w:rsidRPr="0048795A">
        <w:rPr>
          <w:b/>
          <w:bCs/>
          <w:sz w:val="18"/>
          <w:szCs w:val="18"/>
        </w:rPr>
        <w:t xml:space="preserve"> does not appear on the W-2 form</w:t>
      </w:r>
      <w:r w:rsidRPr="00A06D50">
        <w:rPr>
          <w:sz w:val="18"/>
          <w:szCs w:val="18"/>
        </w:rPr>
        <w:t xml:space="preserve"> received from the church.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 xml:space="preserve">Further, while this total 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 xml:space="preserve"> amount is paid directly to the </w:t>
      </w:r>
      <w:r w:rsidR="00B04177">
        <w:rPr>
          <w:sz w:val="18"/>
          <w:szCs w:val="18"/>
        </w:rPr>
        <w:t>ministe</w:t>
      </w:r>
      <w:r w:rsidRPr="00A06D50">
        <w:rPr>
          <w:sz w:val="18"/>
          <w:szCs w:val="18"/>
        </w:rPr>
        <w:t xml:space="preserve">r, any amount of the total that is not expended for </w:t>
      </w:r>
      <w:r w:rsidR="00B04177">
        <w:rPr>
          <w:sz w:val="18"/>
          <w:szCs w:val="18"/>
        </w:rPr>
        <w:t>housing needs</w:t>
      </w:r>
      <w:r w:rsidR="00BB28E2">
        <w:rPr>
          <w:sz w:val="18"/>
          <w:szCs w:val="18"/>
        </w:rPr>
        <w:t>,</w:t>
      </w:r>
      <w:r w:rsidR="00B04177">
        <w:rPr>
          <w:sz w:val="18"/>
          <w:szCs w:val="18"/>
        </w:rPr>
        <w:t xml:space="preserve"> the minister</w:t>
      </w:r>
      <w:r w:rsidRPr="00A06D50">
        <w:rPr>
          <w:sz w:val="18"/>
          <w:szCs w:val="18"/>
        </w:rPr>
        <w:t xml:space="preserve"> has</w:t>
      </w:r>
      <w:r w:rsidR="00BB28E2">
        <w:rPr>
          <w:sz w:val="18"/>
          <w:szCs w:val="18"/>
        </w:rPr>
        <w:t xml:space="preserve"> the</w:t>
      </w:r>
      <w:r w:rsidRPr="00A06D50">
        <w:rPr>
          <w:sz w:val="18"/>
          <w:szCs w:val="18"/>
        </w:rPr>
        <w:t xml:space="preserve"> responsibility for declaring on the 1040 tax form as additional income.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 xml:space="preserve">The total amount of 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 xml:space="preserve"> paid to the </w:t>
      </w:r>
      <w:r w:rsidR="00BB28E2">
        <w:rPr>
          <w:sz w:val="18"/>
          <w:szCs w:val="18"/>
        </w:rPr>
        <w:t>ministe</w:t>
      </w:r>
      <w:r w:rsidRPr="00A06D50">
        <w:rPr>
          <w:sz w:val="18"/>
          <w:szCs w:val="18"/>
        </w:rPr>
        <w:t xml:space="preserve">r is reported by the </w:t>
      </w:r>
      <w:r w:rsidR="00BB28E2">
        <w:rPr>
          <w:sz w:val="18"/>
          <w:szCs w:val="18"/>
        </w:rPr>
        <w:t>ministe</w:t>
      </w:r>
      <w:r w:rsidRPr="00A06D50">
        <w:rPr>
          <w:sz w:val="18"/>
          <w:szCs w:val="18"/>
        </w:rPr>
        <w:t>r as income for the purposes of Social Security self-employment tax computation.</w:t>
      </w:r>
    </w:p>
    <w:p w14:paraId="53B11659" w14:textId="77777777" w:rsidR="00C81504" w:rsidRPr="0027265E" w:rsidRDefault="00C81504" w:rsidP="00C81504">
      <w:pPr>
        <w:rPr>
          <w:sz w:val="16"/>
          <w:szCs w:val="16"/>
        </w:rPr>
      </w:pPr>
    </w:p>
    <w:p w14:paraId="4BB32CF9" w14:textId="1A3703A3" w:rsidR="00C81504" w:rsidRPr="00A06D50" w:rsidRDefault="00C81504" w:rsidP="00C81504">
      <w:pPr>
        <w:rPr>
          <w:sz w:val="18"/>
          <w:szCs w:val="18"/>
        </w:rPr>
      </w:pPr>
      <w:proofErr w:type="gramStart"/>
      <w:r w:rsidRPr="00A06D50">
        <w:rPr>
          <w:sz w:val="18"/>
          <w:szCs w:val="18"/>
        </w:rPr>
        <w:t>In order to</w:t>
      </w:r>
      <w:proofErr w:type="gramEnd"/>
      <w:r w:rsidRPr="00A06D50">
        <w:rPr>
          <w:sz w:val="18"/>
          <w:szCs w:val="18"/>
        </w:rPr>
        <w:t xml:space="preserve"> utilize for taxable purposes a</w:t>
      </w:r>
      <w:r w:rsidR="00B943FD">
        <w:rPr>
          <w:sz w:val="18"/>
          <w:szCs w:val="18"/>
        </w:rPr>
        <w:t>n</w:t>
      </w:r>
      <w:r w:rsidRPr="00A06D50">
        <w:rPr>
          <w:sz w:val="18"/>
          <w:szCs w:val="18"/>
        </w:rPr>
        <w:t xml:space="preserve"> “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>” there must be an official action taken by a Church</w:t>
      </w:r>
      <w:r w:rsidR="00F57547">
        <w:rPr>
          <w:sz w:val="18"/>
          <w:szCs w:val="18"/>
        </w:rPr>
        <w:t>/Charge</w:t>
      </w:r>
      <w:r w:rsidRPr="00A06D50">
        <w:rPr>
          <w:sz w:val="18"/>
          <w:szCs w:val="18"/>
        </w:rPr>
        <w:t xml:space="preserve"> Conference.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>Be certain the action designates a specific dollar amount</w:t>
      </w:r>
      <w:r w:rsidR="00B943FD">
        <w:rPr>
          <w:sz w:val="18"/>
          <w:szCs w:val="18"/>
        </w:rPr>
        <w:t xml:space="preserve">. </w:t>
      </w:r>
      <w:r w:rsidRPr="00A06D50">
        <w:rPr>
          <w:sz w:val="18"/>
          <w:szCs w:val="18"/>
        </w:rPr>
        <w:t xml:space="preserve">Then, the finance chairperson or someone designated should draft a letter to the </w:t>
      </w:r>
      <w:r w:rsidR="004A6C13">
        <w:rPr>
          <w:sz w:val="18"/>
          <w:szCs w:val="18"/>
        </w:rPr>
        <w:t>ministe</w:t>
      </w:r>
      <w:r w:rsidRPr="00A06D50">
        <w:rPr>
          <w:sz w:val="18"/>
          <w:szCs w:val="18"/>
        </w:rPr>
        <w:t xml:space="preserve">r each year stating what the amount of the agreed 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 xml:space="preserve"> is.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>A suggest</w:t>
      </w:r>
      <w:r w:rsidR="009A51EF">
        <w:rPr>
          <w:sz w:val="18"/>
          <w:szCs w:val="18"/>
        </w:rPr>
        <w:t>ed</w:t>
      </w:r>
      <w:r w:rsidRPr="00A06D50">
        <w:rPr>
          <w:sz w:val="18"/>
          <w:szCs w:val="18"/>
        </w:rPr>
        <w:t xml:space="preserve"> f</w:t>
      </w:r>
      <w:r w:rsidR="00833469" w:rsidRPr="00A06D50">
        <w:rPr>
          <w:sz w:val="18"/>
          <w:szCs w:val="18"/>
        </w:rPr>
        <w:t xml:space="preserve">orm is listed </w:t>
      </w:r>
      <w:r w:rsidR="00CC5D15" w:rsidRPr="00A06D50">
        <w:rPr>
          <w:sz w:val="18"/>
          <w:szCs w:val="18"/>
        </w:rPr>
        <w:t>below</w:t>
      </w:r>
      <w:r w:rsidR="00833469" w:rsidRPr="00A06D50">
        <w:rPr>
          <w:sz w:val="18"/>
          <w:szCs w:val="18"/>
        </w:rPr>
        <w:t>.</w:t>
      </w:r>
    </w:p>
    <w:p w14:paraId="363E7F37" w14:textId="77777777" w:rsidR="00AF7DDC" w:rsidRPr="0027265E" w:rsidRDefault="00AF7DDC" w:rsidP="00AF7DDC">
      <w:pPr>
        <w:pBdr>
          <w:bottom w:val="thinThickThinLargeGap" w:sz="24" w:space="1" w:color="auto"/>
        </w:pBdr>
        <w:rPr>
          <w:sz w:val="16"/>
          <w:szCs w:val="16"/>
        </w:rPr>
      </w:pPr>
    </w:p>
    <w:p w14:paraId="16A33EB8" w14:textId="77777777" w:rsidR="00C81504" w:rsidRPr="0027265E" w:rsidRDefault="00C81504" w:rsidP="00C81504">
      <w:pPr>
        <w:rPr>
          <w:sz w:val="16"/>
          <w:szCs w:val="16"/>
        </w:rPr>
      </w:pPr>
    </w:p>
    <w:p w14:paraId="0FA9D53D" w14:textId="7E3EE2B3" w:rsidR="00C81504" w:rsidRPr="00662446" w:rsidRDefault="00C81504" w:rsidP="00C81504">
      <w:pPr>
        <w:rPr>
          <w:sz w:val="20"/>
          <w:szCs w:val="20"/>
        </w:rPr>
      </w:pPr>
      <w:r w:rsidRPr="00662446">
        <w:rPr>
          <w:sz w:val="20"/>
          <w:szCs w:val="20"/>
        </w:rPr>
        <w:t>SPRC AND</w:t>
      </w:r>
      <w:r w:rsidR="004A6C13">
        <w:rPr>
          <w:sz w:val="20"/>
          <w:szCs w:val="20"/>
        </w:rPr>
        <w:t xml:space="preserve"> MINISTER</w:t>
      </w:r>
      <w:r w:rsidRPr="00662446">
        <w:rPr>
          <w:sz w:val="20"/>
          <w:szCs w:val="20"/>
        </w:rPr>
        <w:t>: Please use this form as a model adapting it for your local church needs</w:t>
      </w:r>
      <w:r w:rsidR="00350979" w:rsidRPr="00662446">
        <w:rPr>
          <w:sz w:val="20"/>
          <w:szCs w:val="20"/>
        </w:rPr>
        <w:t xml:space="preserve">. </w:t>
      </w:r>
      <w:r w:rsidR="00350979">
        <w:rPr>
          <w:sz w:val="20"/>
          <w:szCs w:val="20"/>
        </w:rPr>
        <w:t xml:space="preserve"> </w:t>
      </w:r>
      <w:r w:rsidRPr="00662446">
        <w:rPr>
          <w:b/>
          <w:sz w:val="20"/>
          <w:szCs w:val="20"/>
        </w:rPr>
        <w:t xml:space="preserve">Fill in the blanks and have a church official sign it </w:t>
      </w:r>
      <w:proofErr w:type="gramStart"/>
      <w:r w:rsidRPr="00662446">
        <w:rPr>
          <w:b/>
          <w:sz w:val="20"/>
          <w:szCs w:val="20"/>
        </w:rPr>
        <w:t>following</w:t>
      </w:r>
      <w:proofErr w:type="gramEnd"/>
      <w:r w:rsidRPr="00662446">
        <w:rPr>
          <w:b/>
          <w:sz w:val="20"/>
          <w:szCs w:val="20"/>
        </w:rPr>
        <w:t xml:space="preserve"> the action of the Church</w:t>
      </w:r>
      <w:r w:rsidR="00284F89">
        <w:rPr>
          <w:b/>
          <w:sz w:val="20"/>
          <w:szCs w:val="20"/>
        </w:rPr>
        <w:t>/Charge</w:t>
      </w:r>
      <w:r w:rsidRPr="00662446">
        <w:rPr>
          <w:b/>
          <w:sz w:val="20"/>
          <w:szCs w:val="20"/>
        </w:rPr>
        <w:t xml:space="preserve"> Conference.</w:t>
      </w:r>
      <w:r w:rsidRPr="00662446">
        <w:rPr>
          <w:sz w:val="20"/>
          <w:szCs w:val="20"/>
        </w:rPr>
        <w:t xml:space="preserve"> </w:t>
      </w:r>
      <w:r w:rsidR="00833469" w:rsidRPr="00662446">
        <w:rPr>
          <w:sz w:val="20"/>
          <w:szCs w:val="20"/>
        </w:rPr>
        <w:t xml:space="preserve"> </w:t>
      </w:r>
      <w:r w:rsidRPr="00662446">
        <w:rPr>
          <w:sz w:val="20"/>
          <w:szCs w:val="20"/>
        </w:rPr>
        <w:t xml:space="preserve">The </w:t>
      </w:r>
      <w:r w:rsidR="004A6C13">
        <w:rPr>
          <w:sz w:val="20"/>
          <w:szCs w:val="20"/>
        </w:rPr>
        <w:t>ministe</w:t>
      </w:r>
      <w:r w:rsidRPr="00662446">
        <w:rPr>
          <w:sz w:val="20"/>
          <w:szCs w:val="20"/>
        </w:rPr>
        <w:t xml:space="preserve">r should retain this form in her/his tax files, but it is not necessary to mail this with tax forms. </w:t>
      </w:r>
      <w:r w:rsidR="00833469" w:rsidRPr="00662446">
        <w:rPr>
          <w:sz w:val="20"/>
          <w:szCs w:val="20"/>
        </w:rPr>
        <w:t xml:space="preserve"> </w:t>
      </w:r>
      <w:r w:rsidRPr="00662446">
        <w:rPr>
          <w:sz w:val="20"/>
          <w:szCs w:val="20"/>
        </w:rPr>
        <w:t xml:space="preserve">Have it available in the event you are </w:t>
      </w:r>
      <w:proofErr w:type="gramStart"/>
      <w:r w:rsidRPr="00662446">
        <w:rPr>
          <w:sz w:val="20"/>
          <w:szCs w:val="20"/>
        </w:rPr>
        <w:t>audited</w:t>
      </w:r>
      <w:proofErr w:type="gramEnd"/>
      <w:r w:rsidRPr="00662446">
        <w:rPr>
          <w:sz w:val="20"/>
          <w:szCs w:val="20"/>
        </w:rPr>
        <w:t xml:space="preserve"> and it is requested.</w:t>
      </w:r>
    </w:p>
    <w:p w14:paraId="01664813" w14:textId="77777777" w:rsidR="00C81504" w:rsidRPr="00662446" w:rsidRDefault="00C81504" w:rsidP="00C81504">
      <w:pPr>
        <w:jc w:val="both"/>
        <w:rPr>
          <w:sz w:val="20"/>
          <w:szCs w:val="20"/>
        </w:rPr>
      </w:pPr>
    </w:p>
    <w:p w14:paraId="4BE7BC3F" w14:textId="74C19A6F" w:rsidR="00C81504" w:rsidRPr="00662446" w:rsidRDefault="00C81504" w:rsidP="00C81504">
      <w:pPr>
        <w:rPr>
          <w:sz w:val="20"/>
          <w:szCs w:val="20"/>
        </w:rPr>
      </w:pPr>
      <w:r w:rsidRPr="00662446">
        <w:rPr>
          <w:sz w:val="20"/>
          <w:szCs w:val="20"/>
        </w:rPr>
        <w:t>Dear Rev.</w:t>
      </w:r>
      <w:r w:rsidR="00796AC2" w:rsidRPr="0066244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4518951"/>
          <w:placeholder>
            <w:docPart w:val="4345D56DBB4049EEB2BD50C8EBFDCD47"/>
          </w:placeholder>
          <w:showingPlcHdr/>
        </w:sdtPr>
        <w:sdtContent>
          <w:r w:rsidR="00796AC2" w:rsidRPr="00AA266E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0806A9" w:rsidRPr="00662446">
        <w:rPr>
          <w:sz w:val="20"/>
          <w:szCs w:val="20"/>
        </w:rPr>
        <w:t>:</w:t>
      </w:r>
    </w:p>
    <w:p w14:paraId="142D9156" w14:textId="77777777" w:rsidR="00C81504" w:rsidRPr="00662446" w:rsidRDefault="00C81504" w:rsidP="00C81504">
      <w:pPr>
        <w:rPr>
          <w:sz w:val="20"/>
          <w:szCs w:val="20"/>
        </w:rPr>
      </w:pPr>
    </w:p>
    <w:p w14:paraId="332D4405" w14:textId="05E3CC2F" w:rsidR="00C81504" w:rsidRPr="00662446" w:rsidRDefault="00350979" w:rsidP="00350979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Of t</w:t>
      </w:r>
      <w:r w:rsidR="00C81504" w:rsidRPr="00662446">
        <w:rPr>
          <w:sz w:val="20"/>
          <w:szCs w:val="20"/>
        </w:rPr>
        <w:t>he total salary (not including travel, utilities)</w:t>
      </w:r>
      <w:r>
        <w:rPr>
          <w:sz w:val="20"/>
          <w:szCs w:val="20"/>
        </w:rPr>
        <w:t xml:space="preserve"> of</w:t>
      </w:r>
      <w:r w:rsidR="00C81504" w:rsidRPr="00662446">
        <w:rPr>
          <w:sz w:val="20"/>
          <w:szCs w:val="20"/>
        </w:rPr>
        <w:t xml:space="preserve"> $</w:t>
      </w:r>
      <w:sdt>
        <w:sdtPr>
          <w:rPr>
            <w:sz w:val="20"/>
            <w:szCs w:val="20"/>
          </w:rPr>
          <w:id w:val="145565920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0806A9" w:rsidRPr="00350979">
            <w:rPr>
              <w:bCs/>
              <w:sz w:val="20"/>
              <w:szCs w:val="20"/>
            </w:rPr>
            <w:t>__________</w:t>
          </w:r>
        </w:sdtContent>
      </w:sdt>
      <w:r w:rsidR="00C81504" w:rsidRPr="00662446">
        <w:rPr>
          <w:b/>
          <w:sz w:val="20"/>
          <w:szCs w:val="20"/>
        </w:rPr>
        <w:t xml:space="preserve"> </w:t>
      </w:r>
      <w:r w:rsidR="004D51CF">
        <w:rPr>
          <w:bCs/>
          <w:sz w:val="20"/>
          <w:szCs w:val="20"/>
        </w:rPr>
        <w:t>(Line 6 on Comp</w:t>
      </w:r>
      <w:r w:rsidR="00023F67">
        <w:rPr>
          <w:bCs/>
          <w:sz w:val="20"/>
          <w:szCs w:val="20"/>
        </w:rPr>
        <w:t xml:space="preserve">ensation Form) </w:t>
      </w:r>
      <w:r w:rsidR="00C81504" w:rsidRPr="00662446">
        <w:rPr>
          <w:sz w:val="20"/>
          <w:szCs w:val="20"/>
        </w:rPr>
        <w:t>to be paid</w:t>
      </w:r>
      <w:r w:rsidR="009971FE">
        <w:rPr>
          <w:sz w:val="20"/>
          <w:szCs w:val="20"/>
        </w:rPr>
        <w:t xml:space="preserve"> to</w:t>
      </w:r>
      <w:r w:rsidR="00C81504" w:rsidRPr="00662446">
        <w:rPr>
          <w:sz w:val="20"/>
          <w:szCs w:val="20"/>
        </w:rPr>
        <w:t xml:space="preserve"> you during </w:t>
      </w:r>
      <w:r w:rsidR="00B943FD">
        <w:rPr>
          <w:sz w:val="20"/>
          <w:szCs w:val="20"/>
        </w:rPr>
        <w:t xml:space="preserve">the </w:t>
      </w:r>
      <w:r w:rsidR="008A4D0C" w:rsidRPr="00662446">
        <w:rPr>
          <w:sz w:val="20"/>
          <w:szCs w:val="20"/>
        </w:rPr>
        <w:t>next year</w:t>
      </w:r>
      <w:r w:rsidR="00C81504" w:rsidRPr="00662446">
        <w:rPr>
          <w:sz w:val="20"/>
          <w:szCs w:val="20"/>
        </w:rPr>
        <w:t xml:space="preserve"> by the</w:t>
      </w:r>
      <w:r w:rsidR="00023F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65658168"/>
          <w:placeholder>
            <w:docPart w:val="1F66CFEE5ED54892B073B8D6D1A6A0A3"/>
          </w:placeholder>
          <w:showingPlcHdr/>
        </w:sdtPr>
        <w:sdtContent>
          <w:r w:rsidR="00796AC2" w:rsidRPr="00FF730C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0806A9" w:rsidRPr="00662446">
        <w:rPr>
          <w:b/>
          <w:sz w:val="20"/>
          <w:szCs w:val="20"/>
        </w:rPr>
        <w:t xml:space="preserve"> </w:t>
      </w:r>
      <w:r w:rsidR="00C81504" w:rsidRPr="00662446">
        <w:rPr>
          <w:sz w:val="20"/>
          <w:szCs w:val="20"/>
        </w:rPr>
        <w:t>United Methodist Church, we designate $</w:t>
      </w:r>
      <w:sdt>
        <w:sdtPr>
          <w:rPr>
            <w:sz w:val="20"/>
            <w:szCs w:val="20"/>
          </w:rPr>
          <w:id w:val="-1062783863"/>
          <w:placeholder>
            <w:docPart w:val="DefaultPlaceholder_-1854013440"/>
          </w:placeholder>
        </w:sdtPr>
        <w:sdtContent>
          <w:r w:rsidR="000806A9" w:rsidRPr="00FF730C">
            <w:rPr>
              <w:sz w:val="20"/>
              <w:szCs w:val="20"/>
            </w:rPr>
            <w:t>_______________</w:t>
          </w:r>
        </w:sdtContent>
      </w:sdt>
      <w:r w:rsidR="00C81504" w:rsidRPr="00662446">
        <w:rPr>
          <w:sz w:val="20"/>
          <w:szCs w:val="20"/>
        </w:rPr>
        <w:t xml:space="preserve"> </w:t>
      </w:r>
      <w:r w:rsidR="00023F67">
        <w:rPr>
          <w:sz w:val="20"/>
          <w:szCs w:val="20"/>
        </w:rPr>
        <w:t xml:space="preserve">(Line </w:t>
      </w:r>
      <w:r w:rsidR="00D6349B">
        <w:rPr>
          <w:sz w:val="20"/>
          <w:szCs w:val="20"/>
        </w:rPr>
        <w:t xml:space="preserve">17 on Compensation Form) </w:t>
      </w:r>
      <w:r w:rsidR="00C81504" w:rsidRPr="00662446">
        <w:rPr>
          <w:sz w:val="20"/>
          <w:szCs w:val="20"/>
        </w:rPr>
        <w:t xml:space="preserve">of this total salary as </w:t>
      </w:r>
      <w:r w:rsidR="00B943FD">
        <w:rPr>
          <w:sz w:val="20"/>
          <w:szCs w:val="20"/>
        </w:rPr>
        <w:t xml:space="preserve">the </w:t>
      </w:r>
      <w:r w:rsidR="00C81504" w:rsidRPr="00662446">
        <w:rPr>
          <w:sz w:val="20"/>
          <w:szCs w:val="20"/>
        </w:rPr>
        <w:t>“</w:t>
      </w:r>
      <w:r w:rsidR="00AA1A4B">
        <w:rPr>
          <w:sz w:val="20"/>
          <w:szCs w:val="20"/>
        </w:rPr>
        <w:t>IRS Housing Exclusion</w:t>
      </w:r>
      <w:r w:rsidR="00C81504" w:rsidRPr="00662446">
        <w:rPr>
          <w:sz w:val="20"/>
          <w:szCs w:val="20"/>
        </w:rPr>
        <w:t>” as provided by Section 107 of the Internal Revenue Service Code</w:t>
      </w:r>
      <w:r w:rsidR="00273929">
        <w:rPr>
          <w:sz w:val="20"/>
          <w:szCs w:val="20"/>
        </w:rPr>
        <w:t xml:space="preserve"> and this was voted on by the Church</w:t>
      </w:r>
      <w:r w:rsidR="00A25CD0">
        <w:rPr>
          <w:sz w:val="20"/>
          <w:szCs w:val="20"/>
        </w:rPr>
        <w:t>/Charge</w:t>
      </w:r>
      <w:r w:rsidR="00273929">
        <w:rPr>
          <w:sz w:val="20"/>
          <w:szCs w:val="20"/>
        </w:rPr>
        <w:t xml:space="preserve"> Conference on</w:t>
      </w:r>
      <w:r w:rsidR="00273929" w:rsidRPr="0027392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37319791"/>
          <w:placeholder>
            <w:docPart w:val="0790A57AE0484541A471187B379185CB"/>
          </w:placeholder>
          <w:showingPlcHdr/>
        </w:sdtPr>
        <w:sdtContent>
          <w:r w:rsidR="00273929" w:rsidRPr="00FF730C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14:paraId="6A973AFF" w14:textId="77777777" w:rsidR="00C81504" w:rsidRPr="00662446" w:rsidRDefault="00C81504" w:rsidP="00C81504">
      <w:pPr>
        <w:rPr>
          <w:sz w:val="20"/>
          <w:szCs w:val="20"/>
        </w:rPr>
      </w:pPr>
    </w:p>
    <w:p w14:paraId="30D08F02" w14:textId="574408D2" w:rsidR="00C7696E" w:rsidRDefault="00C81504" w:rsidP="00C81504">
      <w:pPr>
        <w:rPr>
          <w:sz w:val="20"/>
          <w:szCs w:val="20"/>
        </w:rPr>
      </w:pPr>
      <w:r w:rsidRPr="00662446">
        <w:rPr>
          <w:sz w:val="20"/>
          <w:szCs w:val="20"/>
        </w:rPr>
        <w:t>Sincerely,</w:t>
      </w:r>
    </w:p>
    <w:p w14:paraId="5DEB567F" w14:textId="77777777" w:rsidR="00273929" w:rsidRDefault="00273929" w:rsidP="00C81504">
      <w:pPr>
        <w:rPr>
          <w:sz w:val="20"/>
          <w:szCs w:val="20"/>
        </w:rPr>
      </w:pPr>
    </w:p>
    <w:p w14:paraId="649E6C66" w14:textId="77777777" w:rsidR="00350979" w:rsidRPr="00662446" w:rsidRDefault="00350979" w:rsidP="00C81504">
      <w:pPr>
        <w:rPr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25"/>
        <w:gridCol w:w="881"/>
        <w:gridCol w:w="1994"/>
      </w:tblGrid>
      <w:tr w:rsidR="00E440BC" w:rsidRPr="00283511" w14:paraId="04CB3732" w14:textId="77777777" w:rsidTr="000806A9">
        <w:tc>
          <w:tcPr>
            <w:tcW w:w="3669" w:type="pct"/>
            <w:tcBorders>
              <w:bottom w:val="single" w:sz="4" w:space="0" w:color="auto"/>
            </w:tcBorders>
            <w:shd w:val="clear" w:color="auto" w:fill="auto"/>
          </w:tcPr>
          <w:p w14:paraId="4C0AFD64" w14:textId="77777777" w:rsidR="00E440BC" w:rsidRPr="00283511" w:rsidRDefault="00E440BC" w:rsidP="00283511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5CA7D1F9" w14:textId="77777777" w:rsidR="00E440BC" w:rsidRPr="00283511" w:rsidRDefault="00E440BC" w:rsidP="00283511">
            <w:pPr>
              <w:spacing w:before="120"/>
              <w:jc w:val="right"/>
              <w:rPr>
                <w:b/>
                <w:i/>
                <w:sz w:val="18"/>
                <w:szCs w:val="18"/>
              </w:rPr>
            </w:pPr>
            <w:r w:rsidRPr="00283511">
              <w:rPr>
                <w:b/>
                <w:i/>
                <w:sz w:val="18"/>
                <w:szCs w:val="18"/>
              </w:rPr>
              <w:t>Date: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14:paraId="2D2F25D5" w14:textId="77777777" w:rsidR="00E440BC" w:rsidRPr="00283511" w:rsidRDefault="00E440BC" w:rsidP="00283511">
            <w:pPr>
              <w:spacing w:before="120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14:paraId="1DF20B08" w14:textId="0FA895C9" w:rsidR="00E440BC" w:rsidRDefault="00E440BC" w:rsidP="00662446">
      <w:pPr>
        <w:jc w:val="center"/>
        <w:rPr>
          <w:sz w:val="16"/>
          <w:szCs w:val="16"/>
        </w:rPr>
      </w:pPr>
    </w:p>
    <w:p w14:paraId="437275DD" w14:textId="5B5F9E3A" w:rsidR="00DF36E7" w:rsidRPr="00273929" w:rsidRDefault="00662446" w:rsidP="00C81504">
      <w:pPr>
        <w:rPr>
          <w:b/>
          <w:bCs/>
          <w:i/>
          <w:iCs/>
          <w:sz w:val="20"/>
          <w:szCs w:val="20"/>
        </w:rPr>
      </w:pPr>
      <w:r>
        <w:rPr>
          <w:b/>
          <w:bCs/>
        </w:rPr>
        <w:t xml:space="preserve">                                 </w:t>
      </w:r>
      <w:r w:rsidRPr="00662446">
        <w:rPr>
          <w:b/>
          <w:bCs/>
          <w:i/>
          <w:iCs/>
          <w:sz w:val="20"/>
          <w:szCs w:val="20"/>
        </w:rPr>
        <w:t>Signature of SPRC Chair or Ad Council Chair</w:t>
      </w:r>
    </w:p>
    <w:p w14:paraId="06E32878" w14:textId="77777777" w:rsidR="00662446" w:rsidRDefault="00662446" w:rsidP="00C81504">
      <w:pPr>
        <w:rPr>
          <w:sz w:val="18"/>
          <w:szCs w:val="18"/>
        </w:rPr>
      </w:pPr>
    </w:p>
    <w:p w14:paraId="699DE96D" w14:textId="28CCFBA0" w:rsidR="00C81504" w:rsidRPr="00A06D50" w:rsidRDefault="00C81504" w:rsidP="00C81504">
      <w:pPr>
        <w:rPr>
          <w:sz w:val="18"/>
          <w:szCs w:val="18"/>
        </w:rPr>
      </w:pPr>
      <w:r w:rsidRPr="00A06D50">
        <w:rPr>
          <w:sz w:val="18"/>
          <w:szCs w:val="18"/>
        </w:rPr>
        <w:t xml:space="preserve">Please Note: This action has no effect on the salary amounts or </w:t>
      </w:r>
      <w:proofErr w:type="gramStart"/>
      <w:r w:rsidRPr="00A06D50">
        <w:rPr>
          <w:sz w:val="18"/>
          <w:szCs w:val="18"/>
        </w:rPr>
        <w:t>manner in which</w:t>
      </w:r>
      <w:proofErr w:type="gramEnd"/>
      <w:r w:rsidRPr="00A06D50">
        <w:rPr>
          <w:sz w:val="18"/>
          <w:szCs w:val="18"/>
        </w:rPr>
        <w:t xml:space="preserve"> it is paid by the local church to the </w:t>
      </w:r>
      <w:r w:rsidR="00A52F59">
        <w:rPr>
          <w:sz w:val="18"/>
          <w:szCs w:val="18"/>
        </w:rPr>
        <w:t>ministe</w:t>
      </w:r>
      <w:r w:rsidRPr="00A06D50">
        <w:rPr>
          <w:sz w:val="18"/>
          <w:szCs w:val="18"/>
        </w:rPr>
        <w:t>r.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 xml:space="preserve"> The total salary including</w:t>
      </w:r>
      <w:r w:rsidR="00B943FD">
        <w:rPr>
          <w:sz w:val="18"/>
          <w:szCs w:val="18"/>
        </w:rPr>
        <w:t xml:space="preserve"> the</w:t>
      </w:r>
      <w:r w:rsidRPr="00A06D50">
        <w:rPr>
          <w:sz w:val="18"/>
          <w:szCs w:val="18"/>
        </w:rPr>
        <w:t xml:space="preserve"> </w:t>
      </w:r>
      <w:r w:rsidR="00AA1A4B">
        <w:rPr>
          <w:sz w:val="18"/>
          <w:szCs w:val="18"/>
        </w:rPr>
        <w:t>IRS Housing Exclusion</w:t>
      </w:r>
      <w:r w:rsidRPr="00A06D50">
        <w:rPr>
          <w:sz w:val="18"/>
          <w:szCs w:val="18"/>
        </w:rPr>
        <w:t xml:space="preserve"> is paid to the </w:t>
      </w:r>
      <w:r w:rsidR="00A52F59">
        <w:rPr>
          <w:sz w:val="18"/>
          <w:szCs w:val="18"/>
        </w:rPr>
        <w:t>minister</w:t>
      </w:r>
      <w:r w:rsidRPr="00A06D50">
        <w:rPr>
          <w:sz w:val="18"/>
          <w:szCs w:val="18"/>
        </w:rPr>
        <w:t xml:space="preserve"> annually. </w:t>
      </w:r>
      <w:r w:rsidR="00833469" w:rsidRPr="00A06D50">
        <w:rPr>
          <w:sz w:val="18"/>
          <w:szCs w:val="18"/>
        </w:rPr>
        <w:t xml:space="preserve"> </w:t>
      </w:r>
      <w:r w:rsidRPr="00A06D50">
        <w:rPr>
          <w:sz w:val="18"/>
          <w:szCs w:val="18"/>
        </w:rPr>
        <w:t xml:space="preserve">This affects only the reportable income of the </w:t>
      </w:r>
      <w:r w:rsidR="00A52F59">
        <w:rPr>
          <w:sz w:val="18"/>
          <w:szCs w:val="18"/>
        </w:rPr>
        <w:t>ministe</w:t>
      </w:r>
      <w:r w:rsidRPr="00A06D50">
        <w:rPr>
          <w:sz w:val="18"/>
          <w:szCs w:val="18"/>
        </w:rPr>
        <w:t xml:space="preserve">r to </w:t>
      </w:r>
      <w:r w:rsidR="00B943FD">
        <w:rPr>
          <w:sz w:val="18"/>
          <w:szCs w:val="18"/>
        </w:rPr>
        <w:t xml:space="preserve">the </w:t>
      </w:r>
      <w:r w:rsidRPr="00A06D50">
        <w:rPr>
          <w:sz w:val="18"/>
          <w:szCs w:val="18"/>
        </w:rPr>
        <w:t>IRS (W-2) according to the tax code.</w:t>
      </w:r>
    </w:p>
    <w:p w14:paraId="6A10EB4A" w14:textId="77777777" w:rsidR="00C81504" w:rsidRPr="0027265E" w:rsidRDefault="00C81504" w:rsidP="00C81504">
      <w:pPr>
        <w:rPr>
          <w:sz w:val="16"/>
          <w:szCs w:val="16"/>
        </w:rPr>
      </w:pPr>
    </w:p>
    <w:p w14:paraId="261F56EB" w14:textId="4614EFEC" w:rsidR="00273929" w:rsidRDefault="003434B3" w:rsidP="00C81504">
      <w:pPr>
        <w:rPr>
          <w:i/>
          <w:sz w:val="16"/>
          <w:szCs w:val="16"/>
        </w:rPr>
      </w:pPr>
      <w:r>
        <w:rPr>
          <w:b/>
          <w:bCs/>
          <w:i/>
          <w:sz w:val="16"/>
          <w:szCs w:val="16"/>
          <w:u w:val="single"/>
        </w:rPr>
        <w:t>Ministe</w:t>
      </w:r>
      <w:r w:rsidR="00C81504" w:rsidRPr="00DF36E7">
        <w:rPr>
          <w:b/>
          <w:bCs/>
          <w:i/>
          <w:sz w:val="16"/>
          <w:szCs w:val="16"/>
          <w:u w:val="single"/>
        </w:rPr>
        <w:t>r</w:t>
      </w:r>
      <w:r w:rsidR="00C81504" w:rsidRPr="00DF36E7">
        <w:rPr>
          <w:b/>
          <w:bCs/>
          <w:i/>
          <w:sz w:val="16"/>
          <w:szCs w:val="16"/>
        </w:rPr>
        <w:t xml:space="preserve">: </w:t>
      </w:r>
      <w:r w:rsidR="00C81504" w:rsidRPr="0027265E">
        <w:rPr>
          <w:i/>
          <w:sz w:val="16"/>
          <w:szCs w:val="16"/>
        </w:rPr>
        <w:t xml:space="preserve">It is your responsibility to keep a file of all receipts, checks paid, etc. for all items included in this </w:t>
      </w:r>
      <w:r w:rsidR="00AA1A4B">
        <w:rPr>
          <w:i/>
          <w:sz w:val="16"/>
          <w:szCs w:val="16"/>
        </w:rPr>
        <w:t>IRS Housing Exclusion</w:t>
      </w:r>
      <w:r w:rsidR="00C81504" w:rsidRPr="0027265E">
        <w:rPr>
          <w:i/>
          <w:sz w:val="16"/>
          <w:szCs w:val="16"/>
        </w:rPr>
        <w:t xml:space="preserve"> you purchase </w:t>
      </w:r>
      <w:r w:rsidR="008A4D0C" w:rsidRPr="0027265E">
        <w:rPr>
          <w:i/>
          <w:sz w:val="16"/>
          <w:szCs w:val="16"/>
        </w:rPr>
        <w:t>during</w:t>
      </w:r>
      <w:r w:rsidR="00C81504" w:rsidRPr="0027265E">
        <w:rPr>
          <w:i/>
          <w:sz w:val="16"/>
          <w:szCs w:val="16"/>
        </w:rPr>
        <w:t xml:space="preserve"> the taxable year. </w:t>
      </w:r>
      <w:r w:rsidR="00833469" w:rsidRPr="0027265E">
        <w:rPr>
          <w:i/>
          <w:sz w:val="16"/>
          <w:szCs w:val="16"/>
        </w:rPr>
        <w:t xml:space="preserve"> </w:t>
      </w:r>
      <w:r w:rsidR="00C81504" w:rsidRPr="0027265E">
        <w:rPr>
          <w:i/>
          <w:sz w:val="16"/>
          <w:szCs w:val="16"/>
        </w:rPr>
        <w:t>If the total of these items is equal to or more than the total voted by your church as</w:t>
      </w:r>
      <w:r w:rsidR="00B943FD">
        <w:rPr>
          <w:i/>
          <w:sz w:val="16"/>
          <w:szCs w:val="16"/>
        </w:rPr>
        <w:t xml:space="preserve"> the</w:t>
      </w:r>
      <w:r w:rsidR="00C81504" w:rsidRPr="0027265E">
        <w:rPr>
          <w:i/>
          <w:sz w:val="16"/>
          <w:szCs w:val="16"/>
        </w:rPr>
        <w:t xml:space="preserve"> “</w:t>
      </w:r>
      <w:r w:rsidR="00AA1A4B">
        <w:rPr>
          <w:i/>
          <w:sz w:val="16"/>
          <w:szCs w:val="16"/>
        </w:rPr>
        <w:t>IRS Housing Exclusion</w:t>
      </w:r>
      <w:r w:rsidR="00C81504" w:rsidRPr="0027265E">
        <w:rPr>
          <w:i/>
          <w:sz w:val="16"/>
          <w:szCs w:val="16"/>
        </w:rPr>
        <w:t xml:space="preserve">,” then you have no additional income to report for tax purposes. </w:t>
      </w:r>
      <w:r w:rsidR="00833469" w:rsidRPr="0027265E">
        <w:rPr>
          <w:i/>
          <w:sz w:val="16"/>
          <w:szCs w:val="16"/>
        </w:rPr>
        <w:t xml:space="preserve"> </w:t>
      </w:r>
      <w:r w:rsidR="00C81504" w:rsidRPr="0027265E">
        <w:rPr>
          <w:i/>
          <w:sz w:val="16"/>
          <w:szCs w:val="16"/>
        </w:rPr>
        <w:t>Your taxable income to</w:t>
      </w:r>
      <w:r w:rsidR="00B943FD">
        <w:rPr>
          <w:i/>
          <w:sz w:val="16"/>
          <w:szCs w:val="16"/>
        </w:rPr>
        <w:t xml:space="preserve"> the</w:t>
      </w:r>
      <w:r w:rsidR="00C81504" w:rsidRPr="0027265E">
        <w:rPr>
          <w:i/>
          <w:sz w:val="16"/>
          <w:szCs w:val="16"/>
        </w:rPr>
        <w:t xml:space="preserve"> </w:t>
      </w:r>
      <w:smartTag w:uri="urn:schemas-microsoft-com:office:smarttags" w:element="stockticker">
        <w:r w:rsidR="00C81504" w:rsidRPr="0027265E">
          <w:rPr>
            <w:i/>
            <w:sz w:val="16"/>
            <w:szCs w:val="16"/>
          </w:rPr>
          <w:t>IRS</w:t>
        </w:r>
      </w:smartTag>
      <w:r w:rsidR="00C81504" w:rsidRPr="0027265E">
        <w:rPr>
          <w:i/>
          <w:sz w:val="16"/>
          <w:szCs w:val="16"/>
        </w:rPr>
        <w:t xml:space="preserve"> will be your total salary less the voted </w:t>
      </w:r>
      <w:r w:rsidR="00B943FD">
        <w:rPr>
          <w:i/>
          <w:sz w:val="16"/>
          <w:szCs w:val="16"/>
        </w:rPr>
        <w:t>IRS Housing Exclusion</w:t>
      </w:r>
      <w:r w:rsidR="00C81504" w:rsidRPr="0027265E">
        <w:rPr>
          <w:i/>
          <w:sz w:val="16"/>
          <w:szCs w:val="16"/>
        </w:rPr>
        <w:t xml:space="preserve"> amount designated by your church. </w:t>
      </w:r>
      <w:r w:rsidR="00833469" w:rsidRPr="0027265E">
        <w:rPr>
          <w:i/>
          <w:sz w:val="16"/>
          <w:szCs w:val="16"/>
        </w:rPr>
        <w:t xml:space="preserve"> </w:t>
      </w:r>
      <w:r w:rsidR="00C81504" w:rsidRPr="0027265E">
        <w:rPr>
          <w:i/>
          <w:sz w:val="16"/>
          <w:szCs w:val="16"/>
        </w:rPr>
        <w:t>However, if your total acquisitions during the tax year are less than the amount voted as</w:t>
      </w:r>
      <w:r w:rsidR="00B943FD">
        <w:rPr>
          <w:i/>
          <w:sz w:val="16"/>
          <w:szCs w:val="16"/>
        </w:rPr>
        <w:t xml:space="preserve"> the</w:t>
      </w:r>
      <w:r w:rsidR="00C81504" w:rsidRPr="0027265E">
        <w:rPr>
          <w:i/>
          <w:sz w:val="16"/>
          <w:szCs w:val="16"/>
        </w:rPr>
        <w:t xml:space="preserve"> </w:t>
      </w:r>
      <w:r w:rsidR="00AA1A4B">
        <w:rPr>
          <w:i/>
          <w:sz w:val="16"/>
          <w:szCs w:val="16"/>
        </w:rPr>
        <w:t>IRS Housing Exclusion</w:t>
      </w:r>
      <w:r w:rsidR="00C81504" w:rsidRPr="0027265E">
        <w:rPr>
          <w:i/>
          <w:sz w:val="16"/>
          <w:szCs w:val="16"/>
        </w:rPr>
        <w:t xml:space="preserve">, then the difference between what you expended and what was voted as </w:t>
      </w:r>
      <w:r w:rsidR="00B943FD">
        <w:rPr>
          <w:i/>
          <w:sz w:val="16"/>
          <w:szCs w:val="16"/>
        </w:rPr>
        <w:t xml:space="preserve">the </w:t>
      </w:r>
      <w:r w:rsidR="00AA1A4B">
        <w:rPr>
          <w:i/>
          <w:sz w:val="16"/>
          <w:szCs w:val="16"/>
        </w:rPr>
        <w:t>IRS Housing Exclusion</w:t>
      </w:r>
      <w:r w:rsidR="00C81504" w:rsidRPr="0027265E">
        <w:rPr>
          <w:i/>
          <w:sz w:val="16"/>
          <w:szCs w:val="16"/>
        </w:rPr>
        <w:t xml:space="preserve">, is taxable/income which you must report on your 1040 tax form. </w:t>
      </w:r>
      <w:r w:rsidR="00833469" w:rsidRPr="0027265E">
        <w:rPr>
          <w:i/>
          <w:sz w:val="16"/>
          <w:szCs w:val="16"/>
        </w:rPr>
        <w:t xml:space="preserve"> </w:t>
      </w:r>
      <w:r w:rsidR="00C81504" w:rsidRPr="0027265E">
        <w:rPr>
          <w:i/>
          <w:sz w:val="16"/>
          <w:szCs w:val="16"/>
        </w:rPr>
        <w:t>Please see</w:t>
      </w:r>
      <w:r w:rsidR="00B943FD">
        <w:rPr>
          <w:i/>
          <w:sz w:val="16"/>
          <w:szCs w:val="16"/>
        </w:rPr>
        <w:t xml:space="preserve"> the</w:t>
      </w:r>
      <w:r w:rsidR="00C81504" w:rsidRPr="0027265E">
        <w:rPr>
          <w:i/>
          <w:sz w:val="16"/>
          <w:szCs w:val="16"/>
        </w:rPr>
        <w:t xml:space="preserve"> </w:t>
      </w:r>
      <w:smartTag w:uri="urn:schemas-microsoft-com:office:smarttags" w:element="stockticker">
        <w:r w:rsidR="00C81504" w:rsidRPr="0027265E">
          <w:rPr>
            <w:i/>
            <w:sz w:val="16"/>
            <w:szCs w:val="16"/>
          </w:rPr>
          <w:t>IRS</w:t>
        </w:r>
      </w:smartTag>
      <w:r w:rsidR="00C81504" w:rsidRPr="0027265E">
        <w:rPr>
          <w:i/>
          <w:sz w:val="16"/>
          <w:szCs w:val="16"/>
        </w:rPr>
        <w:t xml:space="preserve"> Tax Instructions for the place to report that on your form when you </w:t>
      </w:r>
      <w:proofErr w:type="gramStart"/>
      <w:r w:rsidR="00C81504" w:rsidRPr="0027265E">
        <w:rPr>
          <w:i/>
          <w:sz w:val="16"/>
          <w:szCs w:val="16"/>
        </w:rPr>
        <w:t>file</w:t>
      </w:r>
      <w:proofErr w:type="gramEnd"/>
      <w:r w:rsidR="00C81504" w:rsidRPr="0027265E">
        <w:rPr>
          <w:i/>
          <w:sz w:val="16"/>
          <w:szCs w:val="16"/>
        </w:rPr>
        <w:t xml:space="preserve"> next year.</w:t>
      </w:r>
    </w:p>
    <w:p w14:paraId="3603348B" w14:textId="77777777" w:rsidR="00273929" w:rsidRPr="00A27904" w:rsidRDefault="00273929" w:rsidP="00273929">
      <w:pPr>
        <w:tabs>
          <w:tab w:val="left" w:pos="360"/>
        </w:tabs>
        <w:spacing w:before="40"/>
        <w:rPr>
          <w:b/>
          <w:sz w:val="18"/>
          <w:szCs w:val="18"/>
        </w:rPr>
      </w:pPr>
      <w:r>
        <w:rPr>
          <w:i/>
          <w:sz w:val="16"/>
          <w:szCs w:val="16"/>
        </w:rPr>
        <w:br w:type="page"/>
      </w:r>
      <w:r w:rsidRPr="00A27904">
        <w:rPr>
          <w:b/>
          <w:sz w:val="18"/>
          <w:szCs w:val="18"/>
        </w:rPr>
        <w:lastRenderedPageBreak/>
        <w:t>Housing Allowance Worksheet</w:t>
      </w:r>
    </w:p>
    <w:p w14:paraId="340378DC" w14:textId="2E2E7ADB" w:rsidR="00273929" w:rsidRPr="00A27904" w:rsidRDefault="00273929" w:rsidP="00273929">
      <w:pPr>
        <w:tabs>
          <w:tab w:val="left" w:pos="360"/>
        </w:tabs>
        <w:spacing w:before="40"/>
        <w:rPr>
          <w:sz w:val="18"/>
          <w:szCs w:val="18"/>
        </w:rPr>
      </w:pPr>
      <w:r w:rsidRPr="00A27904">
        <w:rPr>
          <w:sz w:val="18"/>
          <w:szCs w:val="18"/>
        </w:rPr>
        <w:t xml:space="preserve">To provide an estimate of actual costs which should be used to assist the </w:t>
      </w:r>
      <w:r w:rsidR="003434B3">
        <w:rPr>
          <w:sz w:val="18"/>
          <w:szCs w:val="18"/>
        </w:rPr>
        <w:t>ministe</w:t>
      </w:r>
      <w:r w:rsidRPr="00A27904">
        <w:rPr>
          <w:sz w:val="18"/>
          <w:szCs w:val="18"/>
        </w:rPr>
        <w:t xml:space="preserve">r and local congregation to determine an appropriate </w:t>
      </w:r>
      <w:r>
        <w:rPr>
          <w:sz w:val="18"/>
          <w:szCs w:val="18"/>
        </w:rPr>
        <w:t xml:space="preserve">Cash for </w:t>
      </w:r>
      <w:r w:rsidRPr="00A27904">
        <w:rPr>
          <w:sz w:val="18"/>
          <w:szCs w:val="18"/>
        </w:rPr>
        <w:t>Housing Allowance</w:t>
      </w:r>
      <w:r>
        <w:rPr>
          <w:sz w:val="18"/>
          <w:szCs w:val="18"/>
        </w:rPr>
        <w:t xml:space="preserve"> when a Parsonage is not provided</w:t>
      </w:r>
      <w:r w:rsidRPr="00A2790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if payment of Cash for a Housing Allowance is the arrangement that the Church and the </w:t>
      </w:r>
      <w:r w:rsidR="00972524">
        <w:rPr>
          <w:sz w:val="18"/>
          <w:szCs w:val="18"/>
        </w:rPr>
        <w:t>Ministe</w:t>
      </w:r>
      <w:r>
        <w:rPr>
          <w:sz w:val="18"/>
          <w:szCs w:val="18"/>
        </w:rPr>
        <w:t xml:space="preserve">r have agreed upon (in consultation with their District Superintendent), </w:t>
      </w:r>
      <w:r w:rsidRPr="00A27904">
        <w:rPr>
          <w:sz w:val="18"/>
          <w:szCs w:val="18"/>
        </w:rPr>
        <w:t>one of the following figures should be used:</w:t>
      </w:r>
    </w:p>
    <w:p w14:paraId="04406AE4" w14:textId="77777777" w:rsidR="00273929" w:rsidRPr="00A27904" w:rsidRDefault="00273929" w:rsidP="00273929">
      <w:pPr>
        <w:tabs>
          <w:tab w:val="left" w:pos="360"/>
        </w:tabs>
        <w:spacing w:before="4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99"/>
        <w:gridCol w:w="1701"/>
      </w:tblGrid>
      <w:tr w:rsidR="00273929" w:rsidRPr="00327919" w14:paraId="3F415773" w14:textId="77777777" w:rsidTr="007772FD">
        <w:tc>
          <w:tcPr>
            <w:tcW w:w="9288" w:type="dxa"/>
            <w:shd w:val="clear" w:color="auto" w:fill="auto"/>
          </w:tcPr>
          <w:p w14:paraId="36514D93" w14:textId="77777777" w:rsidR="00273929" w:rsidRPr="00327919" w:rsidRDefault="00273929" w:rsidP="007772FD">
            <w:pPr>
              <w:numPr>
                <w:ilvl w:val="0"/>
                <w:numId w:val="1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Fair rental value of housing (including major appliances) within the immediate community/school district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19C256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-1341001808"/>
                <w:placeholder>
                  <w:docPart w:val="7177EFD78BA14BCC82B0968EF549AFCA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78920E9A" w14:textId="77777777" w:rsidTr="007772FD">
        <w:tc>
          <w:tcPr>
            <w:tcW w:w="9288" w:type="dxa"/>
            <w:shd w:val="clear" w:color="auto" w:fill="auto"/>
          </w:tcPr>
          <w:p w14:paraId="48C4BA6F" w14:textId="77777777" w:rsidR="00273929" w:rsidRPr="00327919" w:rsidRDefault="00273929" w:rsidP="007772FD">
            <w:pPr>
              <w:numPr>
                <w:ilvl w:val="0"/>
                <w:numId w:val="1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Cost of utilities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0FE21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-661468319"/>
                <w:placeholder>
                  <w:docPart w:val="04715DDD449D48988149EE7573EDFCD0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62E29BE4" w14:textId="77777777" w:rsidTr="007772FD">
        <w:tc>
          <w:tcPr>
            <w:tcW w:w="9288" w:type="dxa"/>
            <w:shd w:val="clear" w:color="auto" w:fill="auto"/>
          </w:tcPr>
          <w:p w14:paraId="16472940" w14:textId="77777777" w:rsidR="00273929" w:rsidRPr="00327919" w:rsidRDefault="00273929" w:rsidP="007772FD">
            <w:pPr>
              <w:spacing w:before="40"/>
              <w:jc w:val="right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6471A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1023056818"/>
                <w:placeholder>
                  <w:docPart w:val="528E1A3F95424EC38DB1ABCCD75A55A1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</w:tbl>
    <w:p w14:paraId="2A8365CD" w14:textId="77777777" w:rsidR="00273929" w:rsidRPr="00A27904" w:rsidRDefault="00273929" w:rsidP="00273929">
      <w:pPr>
        <w:tabs>
          <w:tab w:val="left" w:pos="360"/>
        </w:tabs>
        <w:spacing w:before="40"/>
        <w:rPr>
          <w:sz w:val="18"/>
          <w:szCs w:val="18"/>
        </w:rPr>
      </w:pPr>
    </w:p>
    <w:p w14:paraId="0DE53980" w14:textId="77777777" w:rsidR="00273929" w:rsidRPr="00A27904" w:rsidRDefault="00273929" w:rsidP="00273929">
      <w:pPr>
        <w:spacing w:before="40"/>
        <w:rPr>
          <w:b/>
          <w:sz w:val="18"/>
          <w:szCs w:val="18"/>
        </w:rPr>
      </w:pPr>
      <w:r w:rsidRPr="00A27904">
        <w:rPr>
          <w:b/>
          <w:sz w:val="18"/>
          <w:szCs w:val="18"/>
        </w:rPr>
        <w:t>OR</w:t>
      </w:r>
    </w:p>
    <w:p w14:paraId="2DDB96AD" w14:textId="77777777" w:rsidR="00273929" w:rsidRPr="00A27904" w:rsidRDefault="00273929" w:rsidP="00273929">
      <w:pPr>
        <w:tabs>
          <w:tab w:val="left" w:pos="360"/>
        </w:tabs>
        <w:spacing w:before="4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0"/>
        <w:gridCol w:w="1700"/>
      </w:tblGrid>
      <w:tr w:rsidR="00273929" w:rsidRPr="00327919" w14:paraId="64473DAC" w14:textId="77777777" w:rsidTr="007772FD">
        <w:tc>
          <w:tcPr>
            <w:tcW w:w="9288" w:type="dxa"/>
            <w:shd w:val="clear" w:color="auto" w:fill="auto"/>
          </w:tcPr>
          <w:p w14:paraId="5C304702" w14:textId="77777777" w:rsidR="00273929" w:rsidRPr="00327919" w:rsidRDefault="00273929" w:rsidP="007772FD">
            <w:pPr>
              <w:numPr>
                <w:ilvl w:val="0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Mortgage Payment Which Includes:</w:t>
            </w:r>
          </w:p>
        </w:tc>
        <w:tc>
          <w:tcPr>
            <w:tcW w:w="1728" w:type="dxa"/>
            <w:shd w:val="clear" w:color="auto" w:fill="auto"/>
          </w:tcPr>
          <w:p w14:paraId="4321019A" w14:textId="77777777" w:rsidR="00273929" w:rsidRPr="00327919" w:rsidRDefault="00273929" w:rsidP="007772FD">
            <w:pPr>
              <w:spacing w:before="40"/>
              <w:jc w:val="right"/>
              <w:rPr>
                <w:b/>
                <w:sz w:val="18"/>
                <w:szCs w:val="18"/>
              </w:rPr>
            </w:pPr>
          </w:p>
        </w:tc>
      </w:tr>
      <w:tr w:rsidR="00273929" w:rsidRPr="00327919" w14:paraId="4C7EE60B" w14:textId="77777777" w:rsidTr="007772FD">
        <w:tc>
          <w:tcPr>
            <w:tcW w:w="9288" w:type="dxa"/>
            <w:shd w:val="clear" w:color="auto" w:fill="auto"/>
          </w:tcPr>
          <w:p w14:paraId="1C15C953" w14:textId="77777777" w:rsidR="00273929" w:rsidRPr="00327919" w:rsidRDefault="00273929" w:rsidP="007772FD">
            <w:pPr>
              <w:numPr>
                <w:ilvl w:val="1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Principal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0AD946D4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586269793"/>
                <w:placeholder>
                  <w:docPart w:val="B930AFEAC200413CABF207B15D7A7EEE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46CA4AD8" w14:textId="77777777" w:rsidTr="007772FD">
        <w:tc>
          <w:tcPr>
            <w:tcW w:w="9288" w:type="dxa"/>
            <w:shd w:val="clear" w:color="auto" w:fill="auto"/>
          </w:tcPr>
          <w:p w14:paraId="3B4C0239" w14:textId="77777777" w:rsidR="00273929" w:rsidRPr="00327919" w:rsidRDefault="00273929" w:rsidP="007772FD">
            <w:pPr>
              <w:numPr>
                <w:ilvl w:val="1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Interest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E1075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-2061004747"/>
                <w:placeholder>
                  <w:docPart w:val="F93A005AB83E4642A42C601F0DFA4FF9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61043D67" w14:textId="77777777" w:rsidTr="007772FD">
        <w:tc>
          <w:tcPr>
            <w:tcW w:w="9288" w:type="dxa"/>
            <w:shd w:val="clear" w:color="auto" w:fill="auto"/>
          </w:tcPr>
          <w:p w14:paraId="59A62180" w14:textId="77777777" w:rsidR="00273929" w:rsidRPr="00327919" w:rsidRDefault="00273929" w:rsidP="007772FD">
            <w:pPr>
              <w:numPr>
                <w:ilvl w:val="1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Property Taxes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00DF4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618721965"/>
                <w:placeholder>
                  <w:docPart w:val="B90916345D0A4A4CA26437E073EF9A48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6E7F6B3B" w14:textId="77777777" w:rsidTr="007772FD">
        <w:tc>
          <w:tcPr>
            <w:tcW w:w="9288" w:type="dxa"/>
            <w:shd w:val="clear" w:color="auto" w:fill="auto"/>
          </w:tcPr>
          <w:p w14:paraId="7AB48A9B" w14:textId="77777777" w:rsidR="00273929" w:rsidRPr="00327919" w:rsidRDefault="00273929" w:rsidP="007772FD">
            <w:pPr>
              <w:numPr>
                <w:ilvl w:val="1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Homeowners Insurance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6559D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-510058246"/>
                <w:placeholder>
                  <w:docPart w:val="C60692532A7E4D63BCCE41D59E3E7910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4096BEAA" w14:textId="77777777" w:rsidTr="007772FD">
        <w:tc>
          <w:tcPr>
            <w:tcW w:w="9288" w:type="dxa"/>
            <w:shd w:val="clear" w:color="auto" w:fill="auto"/>
          </w:tcPr>
          <w:p w14:paraId="2941B8BC" w14:textId="77777777" w:rsidR="00273929" w:rsidRPr="00327919" w:rsidRDefault="00273929" w:rsidP="007772FD">
            <w:pPr>
              <w:numPr>
                <w:ilvl w:val="0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Routine Maintenance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8D957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-1672471855"/>
                <w:placeholder>
                  <w:docPart w:val="DEBC1C4C6C204BD7AD58CD1A704941F4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48EBE6A8" w14:textId="77777777" w:rsidTr="007772FD">
        <w:tc>
          <w:tcPr>
            <w:tcW w:w="9288" w:type="dxa"/>
            <w:shd w:val="clear" w:color="auto" w:fill="auto"/>
          </w:tcPr>
          <w:p w14:paraId="721D5459" w14:textId="77777777" w:rsidR="00273929" w:rsidRPr="00327919" w:rsidRDefault="00273929" w:rsidP="007772FD">
            <w:pPr>
              <w:numPr>
                <w:ilvl w:val="0"/>
                <w:numId w:val="2"/>
              </w:numPr>
              <w:spacing w:before="40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 xml:space="preserve">Cost of utilities 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9DD4E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1313600896"/>
                <w:placeholder>
                  <w:docPart w:val="F24AC9D704D04A64A2CD58E312D622CE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  <w:tr w:rsidR="00273929" w:rsidRPr="00327919" w14:paraId="035BF834" w14:textId="77777777" w:rsidTr="007772FD">
        <w:tc>
          <w:tcPr>
            <w:tcW w:w="9288" w:type="dxa"/>
            <w:shd w:val="clear" w:color="auto" w:fill="auto"/>
          </w:tcPr>
          <w:p w14:paraId="1CFC9566" w14:textId="77777777" w:rsidR="00273929" w:rsidRPr="00327919" w:rsidRDefault="00273929" w:rsidP="007772FD">
            <w:pPr>
              <w:spacing w:before="40"/>
              <w:jc w:val="right"/>
              <w:rPr>
                <w:sz w:val="18"/>
                <w:szCs w:val="18"/>
              </w:rPr>
            </w:pPr>
            <w:r w:rsidRPr="00327919">
              <w:rPr>
                <w:sz w:val="18"/>
                <w:szCs w:val="18"/>
              </w:rPr>
              <w:t>Total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C1FC8" w14:textId="77777777" w:rsidR="00273929" w:rsidRPr="00327919" w:rsidRDefault="00273929" w:rsidP="007772FD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sdt>
              <w:sdtPr>
                <w:rPr>
                  <w:sz w:val="18"/>
                  <w:szCs w:val="18"/>
                </w:rPr>
                <w:id w:val="-1537960264"/>
                <w:placeholder>
                  <w:docPart w:val="9CDFFC3A7C204BE6BE757A8768C4B13D"/>
                </w:placeholder>
              </w:sdtPr>
              <w:sdtContent>
                <w:r>
                  <w:rPr>
                    <w:sz w:val="18"/>
                    <w:szCs w:val="18"/>
                  </w:rPr>
                  <w:t>Click to type</w:t>
                </w:r>
              </w:sdtContent>
            </w:sdt>
          </w:p>
        </w:tc>
      </w:tr>
    </w:tbl>
    <w:p w14:paraId="5E76D273" w14:textId="7A4D8D5F" w:rsidR="00C81504" w:rsidRPr="0027265E" w:rsidRDefault="00C81504" w:rsidP="00C81504">
      <w:pPr>
        <w:rPr>
          <w:i/>
          <w:sz w:val="16"/>
          <w:szCs w:val="16"/>
        </w:rPr>
      </w:pPr>
    </w:p>
    <w:sectPr w:rsidR="00C81504" w:rsidRPr="0027265E" w:rsidSect="003B5D34">
      <w:headerReference w:type="default" r:id="rId8"/>
      <w:footerReference w:type="default" r:id="rId9"/>
      <w:pgSz w:w="12240" w:h="15840" w:code="1"/>
      <w:pgMar w:top="1440" w:right="720" w:bottom="100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D839" w14:textId="77777777" w:rsidR="001D7A5E" w:rsidRDefault="001D7A5E">
      <w:r>
        <w:separator/>
      </w:r>
    </w:p>
  </w:endnote>
  <w:endnote w:type="continuationSeparator" w:id="0">
    <w:p w14:paraId="3071E514" w14:textId="77777777" w:rsidR="001D7A5E" w:rsidRDefault="001D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3480"/>
      <w:gridCol w:w="3480"/>
      <w:gridCol w:w="3480"/>
    </w:tblGrid>
    <w:tr w:rsidR="00A82794" w:rsidRPr="00283511" w14:paraId="05FF4E64" w14:textId="77777777" w:rsidTr="00283511">
      <w:tc>
        <w:tcPr>
          <w:tcW w:w="3480" w:type="dxa"/>
          <w:shd w:val="clear" w:color="auto" w:fill="auto"/>
        </w:tcPr>
        <w:p w14:paraId="60BC146C" w14:textId="354AD51F" w:rsidR="00A82794" w:rsidRPr="00283511" w:rsidRDefault="00B943FD" w:rsidP="00214356">
          <w:pPr>
            <w:pStyle w:val="Foo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IRS Housing Exclusion</w:t>
          </w:r>
          <w:r w:rsidR="00A82794" w:rsidRPr="00283511">
            <w:rPr>
              <w:b/>
              <w:i/>
              <w:sz w:val="18"/>
              <w:szCs w:val="18"/>
            </w:rPr>
            <w:t xml:space="preserve"> Report</w:t>
          </w:r>
        </w:p>
      </w:tc>
      <w:tc>
        <w:tcPr>
          <w:tcW w:w="3480" w:type="dxa"/>
          <w:shd w:val="clear" w:color="auto" w:fill="auto"/>
        </w:tcPr>
        <w:p w14:paraId="2A686AD2" w14:textId="0B08D9F7" w:rsidR="00A82794" w:rsidRPr="00283511" w:rsidRDefault="009971FE" w:rsidP="006663D3">
          <w:pPr>
            <w:pStyle w:val="Footer"/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202</w:t>
          </w:r>
          <w:r w:rsidR="00B943FD">
            <w:rPr>
              <w:b/>
              <w:i/>
              <w:sz w:val="18"/>
              <w:szCs w:val="18"/>
            </w:rPr>
            <w:t>4</w:t>
          </w:r>
        </w:p>
      </w:tc>
      <w:tc>
        <w:tcPr>
          <w:tcW w:w="3480" w:type="dxa"/>
          <w:shd w:val="clear" w:color="auto" w:fill="auto"/>
        </w:tcPr>
        <w:p w14:paraId="02D6D03C" w14:textId="77777777" w:rsidR="00A82794" w:rsidRPr="00283511" w:rsidRDefault="00A82794" w:rsidP="00283511">
          <w:pPr>
            <w:pStyle w:val="Footer"/>
            <w:jc w:val="right"/>
            <w:rPr>
              <w:b/>
              <w:i/>
              <w:sz w:val="18"/>
              <w:szCs w:val="18"/>
            </w:rPr>
          </w:pPr>
          <w:r w:rsidRPr="00283511">
            <w:rPr>
              <w:b/>
              <w:i/>
              <w:sz w:val="18"/>
              <w:szCs w:val="18"/>
            </w:rPr>
            <w:t xml:space="preserve">Page </w:t>
          </w:r>
          <w:r w:rsidRPr="00283511">
            <w:rPr>
              <w:b/>
              <w:i/>
              <w:sz w:val="18"/>
              <w:szCs w:val="18"/>
            </w:rPr>
            <w:fldChar w:fldCharType="begin"/>
          </w:r>
          <w:r w:rsidRPr="00283511">
            <w:rPr>
              <w:b/>
              <w:i/>
              <w:sz w:val="18"/>
              <w:szCs w:val="18"/>
            </w:rPr>
            <w:instrText xml:space="preserve"> PAGE </w:instrText>
          </w:r>
          <w:r w:rsidRPr="00283511">
            <w:rPr>
              <w:b/>
              <w:i/>
              <w:sz w:val="18"/>
              <w:szCs w:val="18"/>
            </w:rPr>
            <w:fldChar w:fldCharType="separate"/>
          </w:r>
          <w:r w:rsidR="004E3C81">
            <w:rPr>
              <w:b/>
              <w:i/>
              <w:noProof/>
              <w:sz w:val="18"/>
              <w:szCs w:val="18"/>
            </w:rPr>
            <w:t>1</w:t>
          </w:r>
          <w:r w:rsidRPr="00283511">
            <w:rPr>
              <w:b/>
              <w:i/>
              <w:sz w:val="18"/>
              <w:szCs w:val="18"/>
            </w:rPr>
            <w:fldChar w:fldCharType="end"/>
          </w:r>
          <w:r w:rsidRPr="00283511">
            <w:rPr>
              <w:b/>
              <w:i/>
              <w:sz w:val="18"/>
              <w:szCs w:val="18"/>
            </w:rPr>
            <w:t xml:space="preserve"> of </w:t>
          </w:r>
          <w:r w:rsidRPr="00283511">
            <w:rPr>
              <w:b/>
              <w:i/>
              <w:sz w:val="18"/>
              <w:szCs w:val="18"/>
            </w:rPr>
            <w:fldChar w:fldCharType="begin"/>
          </w:r>
          <w:r w:rsidRPr="00283511">
            <w:rPr>
              <w:b/>
              <w:i/>
              <w:sz w:val="18"/>
              <w:szCs w:val="18"/>
            </w:rPr>
            <w:instrText xml:space="preserve"> NUMPAGES </w:instrText>
          </w:r>
          <w:r w:rsidRPr="00283511">
            <w:rPr>
              <w:b/>
              <w:i/>
              <w:sz w:val="18"/>
              <w:szCs w:val="18"/>
            </w:rPr>
            <w:fldChar w:fldCharType="separate"/>
          </w:r>
          <w:r w:rsidR="004E3C81">
            <w:rPr>
              <w:b/>
              <w:i/>
              <w:noProof/>
              <w:sz w:val="18"/>
              <w:szCs w:val="18"/>
            </w:rPr>
            <w:t>1</w:t>
          </w:r>
          <w:r w:rsidRPr="00283511">
            <w:rPr>
              <w:b/>
              <w:i/>
              <w:sz w:val="18"/>
              <w:szCs w:val="18"/>
            </w:rPr>
            <w:fldChar w:fldCharType="end"/>
          </w:r>
        </w:p>
      </w:tc>
    </w:tr>
  </w:tbl>
  <w:p w14:paraId="2E6EF579" w14:textId="77777777" w:rsidR="00A82794" w:rsidRDefault="00A82794" w:rsidP="003D70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29B8" w14:textId="77777777" w:rsidR="001D7A5E" w:rsidRDefault="001D7A5E">
      <w:r>
        <w:separator/>
      </w:r>
    </w:p>
  </w:footnote>
  <w:footnote w:type="continuationSeparator" w:id="0">
    <w:p w14:paraId="6FFBC4EB" w14:textId="77777777" w:rsidR="001D7A5E" w:rsidRDefault="001D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5328"/>
      <w:gridCol w:w="5328"/>
    </w:tblGrid>
    <w:tr w:rsidR="00A82794" w:rsidRPr="00283511" w14:paraId="5B0B68BE" w14:textId="77777777" w:rsidTr="00283511">
      <w:tc>
        <w:tcPr>
          <w:tcW w:w="5328" w:type="dxa"/>
          <w:shd w:val="clear" w:color="auto" w:fill="auto"/>
        </w:tcPr>
        <w:p w14:paraId="027FE4B4" w14:textId="77777777" w:rsidR="00A82794" w:rsidRPr="00283511" w:rsidRDefault="00A82794">
          <w:pPr>
            <w:pStyle w:val="Header"/>
            <w:rPr>
              <w:b/>
              <w:sz w:val="18"/>
              <w:szCs w:val="18"/>
            </w:rPr>
          </w:pPr>
          <w:r w:rsidRPr="00283511">
            <w:rPr>
              <w:b/>
              <w:sz w:val="18"/>
              <w:szCs w:val="18"/>
            </w:rPr>
            <w:t xml:space="preserve">THE UNITED </w:t>
          </w:r>
          <w:smartTag w:uri="urn:schemas-microsoft-com:office:smarttags" w:element="place">
            <w:smartTag w:uri="urn:schemas-microsoft-com:office:smarttags" w:element="PlaceName">
              <w:r w:rsidRPr="00283511">
                <w:rPr>
                  <w:b/>
                  <w:sz w:val="18"/>
                  <w:szCs w:val="18"/>
                </w:rPr>
                <w:t>METHODIST</w:t>
              </w:r>
            </w:smartTag>
            <w:r w:rsidRPr="00283511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address">
              <w:r w:rsidRPr="00283511">
                <w:rPr>
                  <w:b/>
                  <w:sz w:val="18"/>
                  <w:szCs w:val="18"/>
                </w:rPr>
                <w:t>CHURCH</w:t>
              </w:r>
            </w:smartTag>
          </w:smartTag>
        </w:p>
      </w:tc>
      <w:tc>
        <w:tcPr>
          <w:tcW w:w="5328" w:type="dxa"/>
          <w:shd w:val="clear" w:color="auto" w:fill="auto"/>
        </w:tcPr>
        <w:p w14:paraId="7F7588BB" w14:textId="77777777" w:rsidR="00A82794" w:rsidRPr="00283511" w:rsidRDefault="00A82794" w:rsidP="00283511">
          <w:pPr>
            <w:pStyle w:val="Header"/>
            <w:jc w:val="right"/>
            <w:rPr>
              <w:b/>
              <w:sz w:val="18"/>
              <w:szCs w:val="18"/>
            </w:rPr>
          </w:pPr>
          <w:r w:rsidRPr="00283511">
            <w:rPr>
              <w:b/>
              <w:sz w:val="18"/>
              <w:szCs w:val="18"/>
            </w:rPr>
            <w:t>MICHIGAN CONFERENCE</w:t>
          </w:r>
        </w:p>
      </w:tc>
    </w:tr>
    <w:tr w:rsidR="00A82794" w:rsidRPr="00283511" w14:paraId="1CDF8D87" w14:textId="77777777" w:rsidTr="00283511">
      <w:tc>
        <w:tcPr>
          <w:tcW w:w="10656" w:type="dxa"/>
          <w:gridSpan w:val="2"/>
          <w:shd w:val="clear" w:color="auto" w:fill="auto"/>
        </w:tcPr>
        <w:p w14:paraId="5FBE26B3" w14:textId="665C7678" w:rsidR="00A82794" w:rsidRPr="00283511" w:rsidRDefault="00AA1A4B" w:rsidP="00283511">
          <w:pPr>
            <w:pStyle w:val="Header"/>
            <w:spacing w:before="120" w:after="12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IRS HOUSING EXCLUSION</w:t>
          </w:r>
          <w:r w:rsidR="00A82794" w:rsidRPr="00283511">
            <w:rPr>
              <w:b/>
              <w:sz w:val="18"/>
              <w:szCs w:val="18"/>
            </w:rPr>
            <w:t xml:space="preserve"> REPORT</w:t>
          </w:r>
        </w:p>
      </w:tc>
    </w:tr>
  </w:tbl>
  <w:p w14:paraId="4745281E" w14:textId="77777777" w:rsidR="00A82794" w:rsidRPr="008A4D0C" w:rsidRDefault="00A8279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70CD"/>
    <w:multiLevelType w:val="hybridMultilevel"/>
    <w:tmpl w:val="4C12D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282284"/>
    <w:multiLevelType w:val="hybridMultilevel"/>
    <w:tmpl w:val="EC785D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9348632">
    <w:abstractNumId w:val="1"/>
  </w:num>
  <w:num w:numId="2" w16cid:durableId="125458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5oDlCwmbn7HTlkeSpQ/jl5p0Ore7ZxeAJJY/oBMaoOxygdi4tg8nUk/PxE2kZn8BCXeJSNXNBGUZUTSeJ1Gw==" w:salt="koP2UY2Hh+HnVdZ7SVtgwg==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43"/>
    <w:rsid w:val="00023F67"/>
    <w:rsid w:val="0003309C"/>
    <w:rsid w:val="00035496"/>
    <w:rsid w:val="00037388"/>
    <w:rsid w:val="000806A9"/>
    <w:rsid w:val="0009575A"/>
    <w:rsid w:val="000A07AB"/>
    <w:rsid w:val="000D73B6"/>
    <w:rsid w:val="00102565"/>
    <w:rsid w:val="001170A8"/>
    <w:rsid w:val="00123F4A"/>
    <w:rsid w:val="00125027"/>
    <w:rsid w:val="0016204C"/>
    <w:rsid w:val="00166584"/>
    <w:rsid w:val="001811D5"/>
    <w:rsid w:val="001D7A5E"/>
    <w:rsid w:val="001E01DD"/>
    <w:rsid w:val="001F02D4"/>
    <w:rsid w:val="00206FD0"/>
    <w:rsid w:val="002114E4"/>
    <w:rsid w:val="00214356"/>
    <w:rsid w:val="002457D7"/>
    <w:rsid w:val="0027265E"/>
    <w:rsid w:val="00273929"/>
    <w:rsid w:val="00283511"/>
    <w:rsid w:val="00284F89"/>
    <w:rsid w:val="002A1DCB"/>
    <w:rsid w:val="002A45A2"/>
    <w:rsid w:val="002C302E"/>
    <w:rsid w:val="002D5FF7"/>
    <w:rsid w:val="00306D59"/>
    <w:rsid w:val="00310C9C"/>
    <w:rsid w:val="003434B3"/>
    <w:rsid w:val="00350979"/>
    <w:rsid w:val="00364849"/>
    <w:rsid w:val="003A099E"/>
    <w:rsid w:val="003B5D34"/>
    <w:rsid w:val="003D122B"/>
    <w:rsid w:val="003D2888"/>
    <w:rsid w:val="003D31D8"/>
    <w:rsid w:val="003D706D"/>
    <w:rsid w:val="003E7771"/>
    <w:rsid w:val="003F3A80"/>
    <w:rsid w:val="00471C7F"/>
    <w:rsid w:val="0048795A"/>
    <w:rsid w:val="00490599"/>
    <w:rsid w:val="004A6C13"/>
    <w:rsid w:val="004B3C7D"/>
    <w:rsid w:val="004B4647"/>
    <w:rsid w:val="004D09AC"/>
    <w:rsid w:val="004D3429"/>
    <w:rsid w:val="004D51CF"/>
    <w:rsid w:val="004E3C81"/>
    <w:rsid w:val="004E57B5"/>
    <w:rsid w:val="004F3878"/>
    <w:rsid w:val="00500CEE"/>
    <w:rsid w:val="00505250"/>
    <w:rsid w:val="005261EC"/>
    <w:rsid w:val="00543735"/>
    <w:rsid w:val="00545183"/>
    <w:rsid w:val="00547B7D"/>
    <w:rsid w:val="00555E0D"/>
    <w:rsid w:val="00557C93"/>
    <w:rsid w:val="005C1F62"/>
    <w:rsid w:val="005F41CA"/>
    <w:rsid w:val="005F65CB"/>
    <w:rsid w:val="006020C7"/>
    <w:rsid w:val="0060565A"/>
    <w:rsid w:val="00614A1D"/>
    <w:rsid w:val="00627DE0"/>
    <w:rsid w:val="00637FDD"/>
    <w:rsid w:val="00662307"/>
    <w:rsid w:val="00662446"/>
    <w:rsid w:val="006663D3"/>
    <w:rsid w:val="006B4911"/>
    <w:rsid w:val="006C7AB0"/>
    <w:rsid w:val="006E0028"/>
    <w:rsid w:val="006F7D7E"/>
    <w:rsid w:val="00701534"/>
    <w:rsid w:val="00702901"/>
    <w:rsid w:val="00703478"/>
    <w:rsid w:val="0070464D"/>
    <w:rsid w:val="00716531"/>
    <w:rsid w:val="0072605C"/>
    <w:rsid w:val="00751E43"/>
    <w:rsid w:val="007523DD"/>
    <w:rsid w:val="00777B11"/>
    <w:rsid w:val="0078638D"/>
    <w:rsid w:val="00796AC2"/>
    <w:rsid w:val="007A5D08"/>
    <w:rsid w:val="007A6265"/>
    <w:rsid w:val="007B14E0"/>
    <w:rsid w:val="007D23BC"/>
    <w:rsid w:val="007F6D10"/>
    <w:rsid w:val="00800C35"/>
    <w:rsid w:val="00815571"/>
    <w:rsid w:val="00833469"/>
    <w:rsid w:val="0087312C"/>
    <w:rsid w:val="00883775"/>
    <w:rsid w:val="008A1B47"/>
    <w:rsid w:val="008A4D0C"/>
    <w:rsid w:val="008D76B4"/>
    <w:rsid w:val="00914B39"/>
    <w:rsid w:val="00921688"/>
    <w:rsid w:val="00970559"/>
    <w:rsid w:val="00972524"/>
    <w:rsid w:val="00980C30"/>
    <w:rsid w:val="00984236"/>
    <w:rsid w:val="00985CA4"/>
    <w:rsid w:val="009971FE"/>
    <w:rsid w:val="009A02AE"/>
    <w:rsid w:val="009A436A"/>
    <w:rsid w:val="009A51EF"/>
    <w:rsid w:val="009A6E7B"/>
    <w:rsid w:val="009B4D15"/>
    <w:rsid w:val="009B5142"/>
    <w:rsid w:val="009E08EC"/>
    <w:rsid w:val="009E4F74"/>
    <w:rsid w:val="00A03BCA"/>
    <w:rsid w:val="00A06D50"/>
    <w:rsid w:val="00A17D25"/>
    <w:rsid w:val="00A25CD0"/>
    <w:rsid w:val="00A52F59"/>
    <w:rsid w:val="00A82794"/>
    <w:rsid w:val="00A841BD"/>
    <w:rsid w:val="00A94B31"/>
    <w:rsid w:val="00AA0500"/>
    <w:rsid w:val="00AA1A4B"/>
    <w:rsid w:val="00AA266E"/>
    <w:rsid w:val="00AE13E3"/>
    <w:rsid w:val="00AE4DF2"/>
    <w:rsid w:val="00AF154F"/>
    <w:rsid w:val="00AF22F1"/>
    <w:rsid w:val="00AF5854"/>
    <w:rsid w:val="00AF7DDC"/>
    <w:rsid w:val="00B04177"/>
    <w:rsid w:val="00B05085"/>
    <w:rsid w:val="00B33237"/>
    <w:rsid w:val="00B61B70"/>
    <w:rsid w:val="00B943FD"/>
    <w:rsid w:val="00B95DE0"/>
    <w:rsid w:val="00BA6F0A"/>
    <w:rsid w:val="00BB28E2"/>
    <w:rsid w:val="00C12C87"/>
    <w:rsid w:val="00C15236"/>
    <w:rsid w:val="00C31310"/>
    <w:rsid w:val="00C44CE3"/>
    <w:rsid w:val="00C7696E"/>
    <w:rsid w:val="00C81504"/>
    <w:rsid w:val="00C86AB6"/>
    <w:rsid w:val="00C95882"/>
    <w:rsid w:val="00CA12CB"/>
    <w:rsid w:val="00CB3B4E"/>
    <w:rsid w:val="00CB663E"/>
    <w:rsid w:val="00CC2AA1"/>
    <w:rsid w:val="00CC5D15"/>
    <w:rsid w:val="00CE6BCC"/>
    <w:rsid w:val="00D07A83"/>
    <w:rsid w:val="00D309C3"/>
    <w:rsid w:val="00D6349B"/>
    <w:rsid w:val="00D85175"/>
    <w:rsid w:val="00DB47A8"/>
    <w:rsid w:val="00DC2C8E"/>
    <w:rsid w:val="00DE524F"/>
    <w:rsid w:val="00DF36E7"/>
    <w:rsid w:val="00DF6CEB"/>
    <w:rsid w:val="00E049F0"/>
    <w:rsid w:val="00E04DB6"/>
    <w:rsid w:val="00E1678C"/>
    <w:rsid w:val="00E25AA4"/>
    <w:rsid w:val="00E30B46"/>
    <w:rsid w:val="00E440BC"/>
    <w:rsid w:val="00E464AF"/>
    <w:rsid w:val="00E46DC4"/>
    <w:rsid w:val="00E55326"/>
    <w:rsid w:val="00E74A58"/>
    <w:rsid w:val="00E804A6"/>
    <w:rsid w:val="00E80F59"/>
    <w:rsid w:val="00E873DD"/>
    <w:rsid w:val="00EA5151"/>
    <w:rsid w:val="00EA7CDE"/>
    <w:rsid w:val="00EB14E1"/>
    <w:rsid w:val="00EB4331"/>
    <w:rsid w:val="00EC10D8"/>
    <w:rsid w:val="00F00406"/>
    <w:rsid w:val="00F227F6"/>
    <w:rsid w:val="00F51E57"/>
    <w:rsid w:val="00F57547"/>
    <w:rsid w:val="00F57555"/>
    <w:rsid w:val="00F6613C"/>
    <w:rsid w:val="00F84C66"/>
    <w:rsid w:val="00F936C6"/>
    <w:rsid w:val="00FB26FF"/>
    <w:rsid w:val="00FE69DE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1FE48B4"/>
  <w15:docId w15:val="{45F5BADA-E6EE-413B-AEDC-40CD68E0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0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70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75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6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6301-6231-4338-A2A3-F114BDF0A4C9}"/>
      </w:docPartPr>
      <w:docPartBody>
        <w:p w:rsidR="00315470" w:rsidRDefault="009A10CD">
          <w:r w:rsidRPr="00BD6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1FF119B6D4D96BA1E068BBF2F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EFAB-703A-4D70-B7EA-D1BDDED1C978}"/>
      </w:docPartPr>
      <w:docPartBody>
        <w:p w:rsidR="00315470" w:rsidRDefault="00C1025C" w:rsidP="00C1025C">
          <w:pPr>
            <w:pStyle w:val="E1F1FF119B6D4D96BA1E068BBF2F98D7"/>
          </w:pPr>
          <w:r w:rsidRPr="00BD6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BA5F4C50F4098A3D4E721B404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93C3-ED28-4D6C-8AEB-508F538DB771}"/>
      </w:docPartPr>
      <w:docPartBody>
        <w:p w:rsidR="00315470" w:rsidRDefault="00C1025C" w:rsidP="00C1025C">
          <w:pPr>
            <w:pStyle w:val="5ACBA5F4C50F4098A3D4E721B4045125"/>
          </w:pPr>
          <w:r w:rsidRPr="00BD6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A18DBE79D488F97C9744FDE72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0814E-7862-4290-868E-DE874BC4A2F9}"/>
      </w:docPartPr>
      <w:docPartBody>
        <w:p w:rsidR="00315470" w:rsidRDefault="00C1025C" w:rsidP="00C1025C">
          <w:pPr>
            <w:pStyle w:val="16DA18DBE79D488F97C9744FDE72D792"/>
          </w:pPr>
          <w:r w:rsidRPr="00BD6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EFAA5D52B47359A5C36CE903E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FE89-5720-476A-89CD-68ADA097D1E2}"/>
      </w:docPartPr>
      <w:docPartBody>
        <w:p w:rsidR="00315470" w:rsidRDefault="00C1025C" w:rsidP="00C1025C">
          <w:pPr>
            <w:pStyle w:val="37FEFAA5D52B47359A5C36CE903E3CA4"/>
          </w:pPr>
          <w:r w:rsidRPr="00BD6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5D56DBB4049EEB2BD50C8EBFDC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28F7-F26C-4976-97B1-F5F47EC4EC5A}"/>
      </w:docPartPr>
      <w:docPartBody>
        <w:p w:rsidR="00315470" w:rsidRDefault="00C1025C" w:rsidP="00C1025C">
          <w:pPr>
            <w:pStyle w:val="4345D56DBB4049EEB2BD50C8EBFDCD47"/>
          </w:pPr>
          <w:r w:rsidRPr="00AA266E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1F66CFEE5ED54892B073B8D6D1A6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87A4C-AA9D-4D8E-B949-11AE77FEF7EA}"/>
      </w:docPartPr>
      <w:docPartBody>
        <w:p w:rsidR="00315470" w:rsidRDefault="00C1025C" w:rsidP="00C1025C">
          <w:pPr>
            <w:pStyle w:val="1F66CFEE5ED54892B073B8D6D1A6A0A3"/>
          </w:pPr>
          <w:r w:rsidRPr="00FF730C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0790A57AE0484541A471187B3791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71E89-9C42-453A-B022-AF4BD7C04077}"/>
      </w:docPartPr>
      <w:docPartBody>
        <w:p w:rsidR="00520668" w:rsidRDefault="00520668" w:rsidP="00520668">
          <w:pPr>
            <w:pStyle w:val="0790A57AE0484541A471187B379185CB"/>
          </w:pPr>
          <w:r w:rsidRPr="00FF730C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7177EFD78BA14BCC82B0968EF549A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0289-2541-474B-B2CC-3DB831D8E7B6}"/>
      </w:docPartPr>
      <w:docPartBody>
        <w:p w:rsidR="00520668" w:rsidRDefault="00520668" w:rsidP="00520668">
          <w:pPr>
            <w:pStyle w:val="7177EFD78BA14BCC82B0968EF549AFCA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15DDD449D48988149EE7573ED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55D9-4522-4A7D-B4A4-2E031665A4DC}"/>
      </w:docPartPr>
      <w:docPartBody>
        <w:p w:rsidR="00520668" w:rsidRDefault="00520668" w:rsidP="00520668">
          <w:pPr>
            <w:pStyle w:val="04715DDD449D48988149EE7573EDFCD0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E1A3F95424EC38DB1ABCCD75A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38F5-F4A4-43BF-A37C-A5FA847B6F5E}"/>
      </w:docPartPr>
      <w:docPartBody>
        <w:p w:rsidR="00520668" w:rsidRDefault="00520668" w:rsidP="00520668">
          <w:pPr>
            <w:pStyle w:val="528E1A3F95424EC38DB1ABCCD75A55A1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0AFEAC200413CABF207B15D7A7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5544-202E-41C8-B02E-15BCEF0A70A1}"/>
      </w:docPartPr>
      <w:docPartBody>
        <w:p w:rsidR="00520668" w:rsidRDefault="00520668" w:rsidP="00520668">
          <w:pPr>
            <w:pStyle w:val="B930AFEAC200413CABF207B15D7A7EEE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A005AB83E4642A42C601F0DFA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8F8D-46AF-49E4-B336-E66478712DD9}"/>
      </w:docPartPr>
      <w:docPartBody>
        <w:p w:rsidR="00520668" w:rsidRDefault="00520668" w:rsidP="00520668">
          <w:pPr>
            <w:pStyle w:val="F93A005AB83E4642A42C601F0DFA4FF9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916345D0A4A4CA26437E073EF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13AE-06CE-4AB5-958B-415068DF57E7}"/>
      </w:docPartPr>
      <w:docPartBody>
        <w:p w:rsidR="00520668" w:rsidRDefault="00520668" w:rsidP="00520668">
          <w:pPr>
            <w:pStyle w:val="B90916345D0A4A4CA26437E073EF9A48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692532A7E4D63BCCE41D59E3E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A56B-DEF7-41FA-BCCC-C1602CEF12CA}"/>
      </w:docPartPr>
      <w:docPartBody>
        <w:p w:rsidR="00520668" w:rsidRDefault="00520668" w:rsidP="00520668">
          <w:pPr>
            <w:pStyle w:val="C60692532A7E4D63BCCE41D59E3E7910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C1C4C6C204BD7AD58CD1A7049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D332-D9A2-4536-B3B3-42CC01B9DB28}"/>
      </w:docPartPr>
      <w:docPartBody>
        <w:p w:rsidR="00520668" w:rsidRDefault="00520668" w:rsidP="00520668">
          <w:pPr>
            <w:pStyle w:val="DEBC1C4C6C204BD7AD58CD1A704941F4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AC9D704D04A64A2CD58E312D6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AF21-9F3F-42F8-9692-0A89009A5237}"/>
      </w:docPartPr>
      <w:docPartBody>
        <w:p w:rsidR="00520668" w:rsidRDefault="00520668" w:rsidP="00520668">
          <w:pPr>
            <w:pStyle w:val="F24AC9D704D04A64A2CD58E312D622CE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FFC3A7C204BE6BE757A8768C4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2604-7E1F-499D-8AAC-E7B884676D0E}"/>
      </w:docPartPr>
      <w:docPartBody>
        <w:p w:rsidR="00520668" w:rsidRDefault="00520668" w:rsidP="00520668">
          <w:pPr>
            <w:pStyle w:val="9CDFFC3A7C204BE6BE757A8768C4B13D"/>
          </w:pPr>
          <w:r w:rsidRPr="00D764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CD"/>
    <w:rsid w:val="001C7F32"/>
    <w:rsid w:val="001F717D"/>
    <w:rsid w:val="0023050E"/>
    <w:rsid w:val="002A1DCB"/>
    <w:rsid w:val="00315470"/>
    <w:rsid w:val="00391D40"/>
    <w:rsid w:val="00443844"/>
    <w:rsid w:val="00520668"/>
    <w:rsid w:val="00543D78"/>
    <w:rsid w:val="005F5C84"/>
    <w:rsid w:val="00646DF5"/>
    <w:rsid w:val="00761C62"/>
    <w:rsid w:val="00815571"/>
    <w:rsid w:val="00884F8A"/>
    <w:rsid w:val="009A10CD"/>
    <w:rsid w:val="00A11D81"/>
    <w:rsid w:val="00AC3F17"/>
    <w:rsid w:val="00B86DAE"/>
    <w:rsid w:val="00C02DCE"/>
    <w:rsid w:val="00C1025C"/>
    <w:rsid w:val="00C31C18"/>
    <w:rsid w:val="00DC729D"/>
    <w:rsid w:val="00E77B03"/>
    <w:rsid w:val="00E804A6"/>
    <w:rsid w:val="00EC3F9B"/>
    <w:rsid w:val="00F12D29"/>
    <w:rsid w:val="00F66868"/>
    <w:rsid w:val="00F936C6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668"/>
    <w:rPr>
      <w:color w:val="808080"/>
    </w:rPr>
  </w:style>
  <w:style w:type="paragraph" w:customStyle="1" w:styleId="E1F1FF119B6D4D96BA1E068BBF2F98D7">
    <w:name w:val="E1F1FF119B6D4D96BA1E068BBF2F98D7"/>
    <w:rsid w:val="00C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BA5F4C50F4098A3D4E721B4045125">
    <w:name w:val="5ACBA5F4C50F4098A3D4E721B4045125"/>
    <w:rsid w:val="00C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A18DBE79D488F97C9744FDE72D792">
    <w:name w:val="16DA18DBE79D488F97C9744FDE72D792"/>
    <w:rsid w:val="00C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EFAA5D52B47359A5C36CE903E3CA4">
    <w:name w:val="37FEFAA5D52B47359A5C36CE903E3CA4"/>
    <w:rsid w:val="00C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45D56DBB4049EEB2BD50C8EBFDCD47">
    <w:name w:val="4345D56DBB4049EEB2BD50C8EBFDCD47"/>
    <w:rsid w:val="00C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6CFEE5ED54892B073B8D6D1A6A0A3">
    <w:name w:val="1F66CFEE5ED54892B073B8D6D1A6A0A3"/>
    <w:rsid w:val="00C1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0A57AE0484541A471187B379185CB">
    <w:name w:val="0790A57AE0484541A471187B379185CB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7EFD78BA14BCC82B0968EF549AFCA">
    <w:name w:val="7177EFD78BA14BCC82B0968EF549AFCA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15DDD449D48988149EE7573EDFCD0">
    <w:name w:val="04715DDD449D48988149EE7573EDFCD0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E1A3F95424EC38DB1ABCCD75A55A1">
    <w:name w:val="528E1A3F95424EC38DB1ABCCD75A55A1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0AFEAC200413CABF207B15D7A7EEE">
    <w:name w:val="B930AFEAC200413CABF207B15D7A7EEE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3A005AB83E4642A42C601F0DFA4FF9">
    <w:name w:val="F93A005AB83E4642A42C601F0DFA4FF9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0916345D0A4A4CA26437E073EF9A48">
    <w:name w:val="B90916345D0A4A4CA26437E073EF9A48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0692532A7E4D63BCCE41D59E3E7910">
    <w:name w:val="C60692532A7E4D63BCCE41D59E3E7910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C1C4C6C204BD7AD58CD1A704941F4">
    <w:name w:val="DEBC1C4C6C204BD7AD58CD1A704941F4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AC9D704D04A64A2CD58E312D622CE">
    <w:name w:val="F24AC9D704D04A64A2CD58E312D622CE"/>
    <w:rsid w:val="00520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FFC3A7C204BE6BE757A8768C4B13D">
    <w:name w:val="9CDFFC3A7C204BE6BE757A8768C4B13D"/>
    <w:rsid w:val="0052066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F9F1253FD44EAEF4B4850C7FAFEC" ma:contentTypeVersion="16" ma:contentTypeDescription="Create a new document." ma:contentTypeScope="" ma:versionID="6d3c885fe0c5007af7c5b6cd7c34433b">
  <xsd:schema xmlns:xsd="http://www.w3.org/2001/XMLSchema" xmlns:xs="http://www.w3.org/2001/XMLSchema" xmlns:p="http://schemas.microsoft.com/office/2006/metadata/properties" xmlns:ns2="44051133-608d-44f4-bbcc-b712fdd9f688" xmlns:ns3="1f4d24e0-eace-4077-a9d4-fc632481dff8" targetNamespace="http://schemas.microsoft.com/office/2006/metadata/properties" ma:root="true" ma:fieldsID="c5f511156234acbee014be9452795189" ns2:_="" ns3:_="">
    <xsd:import namespace="44051133-608d-44f4-bbcc-b712fdd9f688"/>
    <xsd:import namespace="1f4d24e0-eace-4077-a9d4-fc632481d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inistry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1133-608d-44f4-bbcc-b712fdd9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4e0c64-3a6c-4ff0-b0a2-11d008503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istryArea" ma:index="21" nillable="true" ma:displayName="Ministry Area" ma:format="Dropdown" ma:internalName="Ministry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ergy"/>
                    <xsd:enumeration value="SPRC"/>
                    <xsd:enumeration value="Church Council"/>
                    <xsd:enumeration value="Finance"/>
                    <xsd:enumeration value="Trustees"/>
                    <xsd:enumeration value="Membership"/>
                    <xsd:enumeration value="Recording Secretary"/>
                    <xsd:enumeration value="Nominations"/>
                    <xsd:enumeration value="Men's Ministry"/>
                    <xsd:enumeration value="Women's Ministry"/>
                    <xsd:enumeration value="Certified Lay Ministry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24e0-eace-4077-a9d4-fc632481df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cfa2a-5855-4bcf-b387-af46ea90211c}" ma:internalName="TaxCatchAll" ma:showField="CatchAllData" ma:web="1f4d24e0-eace-4077-a9d4-fc632481d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nistryArea xmlns="44051133-608d-44f4-bbcc-b712fdd9f688" xsi:nil="true"/>
    <TaxCatchAll xmlns="1f4d24e0-eace-4077-a9d4-fc632481dff8" xsi:nil="true"/>
    <lcf76f155ced4ddcb4097134ff3c332f xmlns="44051133-608d-44f4-bbcc-b712fdd9f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2CF1A-2037-4A68-B988-CBFA27798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C784E-614D-4A38-80A5-2C1174AC9015}"/>
</file>

<file path=customXml/itemProps3.xml><?xml version="1.0" encoding="utf-8"?>
<ds:datastoreItem xmlns:ds="http://schemas.openxmlformats.org/officeDocument/2006/customXml" ds:itemID="{200F1755-C7DB-41A7-840B-19BF4CC42E7F}"/>
</file>

<file path=customXml/itemProps4.xml><?xml version="1.0" encoding="utf-8"?>
<ds:datastoreItem xmlns:ds="http://schemas.openxmlformats.org/officeDocument/2006/customXml" ds:itemID="{3247A28F-F92C-48F9-BAEE-037838539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Furnishings Allowance Form</vt:lpstr>
    </vt:vector>
  </TitlesOfParts>
  <Company>MIUMC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Furnishings Allowance Form</dc:title>
  <dc:creator>MIUMC</dc:creator>
  <cp:lastModifiedBy>Mandana Nordbrock</cp:lastModifiedBy>
  <cp:revision>2</cp:revision>
  <cp:lastPrinted>2023-05-15T22:04:00Z</cp:lastPrinted>
  <dcterms:created xsi:type="dcterms:W3CDTF">2024-06-26T22:03:00Z</dcterms:created>
  <dcterms:modified xsi:type="dcterms:W3CDTF">2024-06-26T22:03:00Z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0x0101003120F9F1253FD44EAEF4B4850C7FAFEC</vt:lpwstr>
  </property>
</Properties>
</file>